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A4" w:rsidRDefault="003B0D4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– ДЕТСКИЙ САД КОМБИНИРОВАННОГО ВИДА «КОЛОСОК»</w:t>
      </w:r>
    </w:p>
    <w:p w:rsidR="009E1EA4" w:rsidRDefault="009E1EA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9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5034"/>
      </w:tblGrid>
      <w:tr w:rsidR="009E1EA4">
        <w:trPr>
          <w:trHeight w:val="2650"/>
        </w:trPr>
        <w:tc>
          <w:tcPr>
            <w:tcW w:w="4962" w:type="dxa"/>
          </w:tcPr>
          <w:p w:rsidR="003151F0" w:rsidRDefault="003151F0">
            <w:pPr>
              <w:spacing w:after="0"/>
              <w:ind w:right="17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3151F0" w:rsidRDefault="003151F0" w:rsidP="003151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1EA4" w:rsidRPr="003151F0" w:rsidRDefault="009E1EA4" w:rsidP="003151F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4" w:type="dxa"/>
          </w:tcPr>
          <w:tbl>
            <w:tblPr>
              <w:tblW w:w="4818" w:type="dxa"/>
              <w:tblLayout w:type="fixed"/>
              <w:tblLook w:val="04A0" w:firstRow="1" w:lastRow="0" w:firstColumn="1" w:lastColumn="0" w:noHBand="0" w:noVBand="1"/>
            </w:tblPr>
            <w:tblGrid>
              <w:gridCol w:w="4818"/>
            </w:tblGrid>
            <w:tr w:rsidR="009E1EA4">
              <w:trPr>
                <w:trHeight w:val="2650"/>
              </w:trPr>
              <w:tc>
                <w:tcPr>
                  <w:tcW w:w="4818" w:type="dxa"/>
                </w:tcPr>
                <w:p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  <w:p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_____________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Богомолова О.Г.</w:t>
                  </w:r>
                </w:p>
                <w:p w:rsidR="009E1EA4" w:rsidRDefault="003B0D48">
                  <w:pPr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_________________________ г. </w:t>
                  </w:r>
                </w:p>
                <w:p w:rsidR="009E1EA4" w:rsidRDefault="003B0D48">
                  <w:pPr>
                    <w:ind w:firstLine="177"/>
                    <w:jc w:val="right"/>
                    <w:rPr>
                      <w:rFonts w:ascii="Times New Roman" w:eastAsia="Times New Roman" w:hAnsi="Times New Roman"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       Дата (до утверждения ООП ДО)</w:t>
                  </w:r>
                </w:p>
              </w:tc>
            </w:tr>
          </w:tbl>
          <w:p w:rsidR="009E1EA4" w:rsidRDefault="009E1EA4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E1EA4" w:rsidRDefault="009E1EA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9E1EA4" w:rsidRDefault="003B0D4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детей  6-7 лет, </w:t>
      </w:r>
    </w:p>
    <w:p w:rsidR="009E1EA4" w:rsidRDefault="003B0D4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Подготовительная к школе группа №2 «Колокольчик»</w:t>
      </w:r>
    </w:p>
    <w:p w:rsidR="009E1EA4" w:rsidRDefault="003B0D48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C56DF7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C56D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9E1EA4" w:rsidRDefault="003B0D48">
      <w:pPr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 (составители):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высшей квалификационной категории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Поляница Марина Леонидовна</w:t>
      </w:r>
    </w:p>
    <w:p w:rsidR="003B0D48" w:rsidRDefault="003B0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r w:rsidR="00C56DF7">
        <w:rPr>
          <w:rFonts w:ascii="Times New Roman" w:hAnsi="Times New Roman"/>
          <w:sz w:val="28"/>
          <w:szCs w:val="28"/>
        </w:rPr>
        <w:t>первой квалификационной категории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Медведчикова Наталья Владимировна</w:t>
      </w:r>
    </w:p>
    <w:p w:rsidR="009E1EA4" w:rsidRDefault="009E1EA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7892"/>
        <w:gridCol w:w="1276"/>
      </w:tblGrid>
      <w:tr w:rsidR="009E1EA4">
        <w:trPr>
          <w:trHeight w:val="436"/>
        </w:trPr>
        <w:tc>
          <w:tcPr>
            <w:tcW w:w="1005" w:type="dxa"/>
          </w:tcPr>
          <w:p w:rsidR="009E1EA4" w:rsidRDefault="009E1EA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92" w:type="dxa"/>
          </w:tcPr>
          <w:p w:rsidR="009E1EA4" w:rsidRDefault="009E1EA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Страницы </w:t>
            </w:r>
          </w:p>
        </w:tc>
      </w:tr>
      <w:tr w:rsidR="009E1EA4">
        <w:trPr>
          <w:trHeight w:val="436"/>
        </w:trPr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1.1.1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образовательных программ, заявленных в основной образовательной программе ДОО и использованных для разработки Программы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1.1.3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реализации Программы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1.1.4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рабочей программы характеристики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освоения детьми образовательной программы дошкольного образования.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образовательного процесса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«Познавательное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«Речевое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2.2. 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2.2.1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работы с детьми по образовательной области  «Социально-коммуникативное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2.2.2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и методы работы с детьми по образовательной области 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2.2.3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работы с детьми по образовательной области «Речевое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2.2.4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и методы работы с детьми по образовательной области 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2.2.5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работы с детьми по образовательной области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2.4.1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Технологии, методики, включая авторские, используемые          воспитателями группы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2.4.2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</w:t>
            </w: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2.5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2.6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организации коррекционной работы 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материально-технической обеспеченности 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3.3.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режима пребывания воспитанников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образовательной деятельности с учетом особенностей воспитанников и специфики группы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3.4.1.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на год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3.4.2.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Примерное планирование воспитательно-образовательной работы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3.5. 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3.6.</w:t>
            </w:r>
          </w:p>
        </w:tc>
        <w:tc>
          <w:tcPr>
            <w:tcW w:w="7892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мониторинга достижений детьми планируемых результатов освоения ООП ДО</w:t>
            </w:r>
          </w:p>
          <w:p w:rsidR="009E1EA4" w:rsidRDefault="009E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E1EA4">
        <w:tc>
          <w:tcPr>
            <w:tcW w:w="1005" w:type="dxa"/>
          </w:tcPr>
          <w:p w:rsidR="009E1EA4" w:rsidRDefault="003B0D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3.7</w:t>
            </w:r>
          </w:p>
        </w:tc>
        <w:tc>
          <w:tcPr>
            <w:tcW w:w="7892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 (на усмотрение воспитателя)</w:t>
            </w:r>
          </w:p>
          <w:p w:rsidR="009E1EA4" w:rsidRDefault="009E1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E1EA4" w:rsidRDefault="009E1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EA4" w:rsidRDefault="003B0D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9E1EA4" w:rsidRDefault="009E1EA4">
      <w:pPr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ПОЯСНИТЕЛЬНАЯ ЗАПИСКА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 Пояснительная записка.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1647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развитию детей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подготовительной к школе группы </w:t>
      </w:r>
      <w:r>
        <w:rPr>
          <w:rFonts w:ascii="Times New Roman" w:hAnsi="Times New Roman"/>
          <w:sz w:val="28"/>
          <w:szCs w:val="28"/>
        </w:rPr>
        <w:t>(далее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 стандартом дошкольного образования  приказ Минобрнауки  РФ № 1155 от 17.10.2013 «Об утверждении федерального государственного образовательного стандарта дошкольного образования» (далее ФГОС ДО) и Основной образовательной программой дошкольного образования Муниципального автономного дошкольного образовательного учреждения – детского сада комбинированного вида «Колосок» (далее ООП ДО МАДОУ – детский сад «Колосок») и Адаптированной основной образовательной программы дошкольного образования для детей с тяжелыми нарушениями речи Муниципального автономного дошкольного образовательного учреждения – детского сада комбинированного вида «Колосок» (далее АООП МАДОУ-детского сада «Колосок»).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развитию детей подготовительной к школе группы обеспечивает разностороннее развитие детей от 6 до 7 лет учетом их возрастных и индивидуальных особенностей по основным направлениям развития социально-коммуникативному, познавательному, речевому, художественно-эстетическому и физическому.</w:t>
      </w:r>
    </w:p>
    <w:p w:rsidR="009E1EA4" w:rsidRDefault="003B0D48">
      <w:pPr>
        <w:pStyle w:val="af"/>
        <w:numPr>
          <w:ilvl w:val="2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группы</w:t>
      </w:r>
    </w:p>
    <w:p w:rsidR="009E1EA4" w:rsidRDefault="003B0D48">
      <w:pPr>
        <w:pStyle w:val="af"/>
        <w:spacing w:after="0"/>
        <w:ind w:left="12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№2 «Колкольчик» - комбинированной направленности.</w:t>
      </w:r>
    </w:p>
    <w:p w:rsidR="009E1EA4" w:rsidRDefault="003B0D48">
      <w:pPr>
        <w:pStyle w:val="af"/>
        <w:numPr>
          <w:ilvl w:val="2"/>
          <w:numId w:val="1"/>
        </w:numPr>
        <w:spacing w:after="0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образовательных программ, заявленных в основной образовательной программе ДОО и использованных для разработки Программы.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рабочей программы использовались парциальные программы: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226"/>
        <w:gridCol w:w="7088"/>
      </w:tblGrid>
      <w:tr w:rsidR="009E1EA4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Парциальные программы </w:t>
            </w:r>
          </w:p>
        </w:tc>
      </w:tr>
      <w:tr w:rsidR="009E1EA4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Программа «Основы безопасности детей дошкольного возраста»(Р.Б. Стеркина, О.Л. Князева, Н.Н. Авдеева)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О.Л. Князева, М.Л. Маханева «Приобщение детей к истокам русской народной культуры»</w:t>
            </w:r>
          </w:p>
        </w:tc>
      </w:tr>
      <w:tr w:rsidR="009E1EA4">
        <w:trPr>
          <w:trHeight w:val="175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Юный эколог С.Н. Николаева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Наш дом – природа. Н.А. Рыжова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Т.М.Бабушкина «Окружающий мир. Нестандартные занятия. Подготовительная группа».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Т.Л.Мирилова «Экология»</w:t>
            </w:r>
          </w:p>
        </w:tc>
      </w:tr>
      <w:tr w:rsidR="009E1EA4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Е.В., Тихонова И.А. Развитие и коррекция речи детей 5-6 лет. ТЦ Москва, 2004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Лебедева Л.В  под ред. Козиной И.В. Лексические темы по развитию речи дошкольников. М.; 2014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«Конструирование и ручной труд в детском саду»(Л. В. Куцакова)</w:t>
            </w:r>
          </w:p>
        </w:tc>
      </w:tr>
      <w:tr w:rsidR="009E1EA4">
        <w:trPr>
          <w:trHeight w:val="1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</w:tc>
      </w:tr>
    </w:tbl>
    <w:p w:rsidR="009E1EA4" w:rsidRDefault="003B0D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использованы парциальные программы части ООП МАДОУ-детского сада «Колосок», формируемой участниками образовательного процесса «Ребёнок в масштабе времени», «Туризм и дошкольники», «Ребёнок и природа», разработанные в МАДОУ-детском саду «Колосок». 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pStyle w:val="af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1.1.3. Цель и задачи реализации Программы: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Программы является создание условий для развития функционально грамотной личности  в ходе овладения практическими компетенциями, всестороннее развитие психических и физических качеств в соответствии с возрастными и  индивидуальными особенностями, формирование основ базовой культуры, подготовка ребёнка к жизни в современном обществе, обеспечение безопасности его жизнедеятельности в условиях интеграции усилий семьи и детского сада. 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цели решаются следующие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9E1EA4" w:rsidRDefault="003B0D4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охрану жизни и укрепление физического и психического здоровья детей, в том числе их эмоционального благополучия;</w:t>
      </w:r>
    </w:p>
    <w:p w:rsidR="009E1EA4" w:rsidRDefault="003B0D4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Способствовать: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воспитанию, гармоничному развитию личностных качеств ребенка,  в том числе ценности здорового образа жизни,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предпосылок к учебной деятельности;</w:t>
      </w:r>
    </w:p>
    <w:p w:rsidR="009E1EA4" w:rsidRDefault="003B0D48">
      <w:pPr>
        <w:numPr>
          <w:ilvl w:val="0"/>
          <w:numId w:val="3"/>
        </w:numPr>
        <w:tabs>
          <w:tab w:val="left" w:pos="505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познавательной сферы (мышления, воображения, памяти, речи);</w:t>
      </w:r>
    </w:p>
    <w:p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эмоциональной сферы;</w:t>
      </w:r>
    </w:p>
    <w:p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цельности детского мировоззрения, обогащению содержания и форм образования детей;</w:t>
      </w:r>
    </w:p>
    <w:p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опыта практической, познавательной, творческой и другой деятельности;</w:t>
      </w:r>
    </w:p>
    <w:p w:rsidR="009E1EA4" w:rsidRDefault="003B0D48">
      <w:pPr>
        <w:numPr>
          <w:ilvl w:val="0"/>
          <w:numId w:val="3"/>
        </w:numPr>
        <w:tabs>
          <w:tab w:val="left" w:pos="512"/>
          <w:tab w:val="left" w:pos="900"/>
          <w:tab w:val="left" w:pos="102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всесторонне развитой личности на основе соединения воспитания и обучения в продуктивной деятельности;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равные возможности для  полноценного развития каждого ребенка в период дошкольного детства, в том числе детей с ОВЗ;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условия для воспитания и образования детей  с ОВЗ;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преемственность целей, задач  и содержания дошкольного и начального образования;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психолого-педагогическую поддержку семьям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9E1EA4" w:rsidRDefault="009E1EA4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приоритетных направлений развития МАДОУ – детский сад «Колосок»: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Физическое развитие с осуществлением оздоровления всех воспитанников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формирование потребности в здоровом образе жизни дошкольников  и родителей и осуществление оздоровления всех воспитанников. 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 Совершенствовать физическое и эмоциональное благополучие детей посредством введения оздоровительных мероприятий.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положительное отношение к занятиям физкультурой, спортом, к ЗОЖ в семье.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:rsidR="009E1EA4" w:rsidRDefault="003B0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Социально-коммуникативное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содействие становлению личности ребёнка, развитие его творческих способностей через ознакомление с нравственным, духовным, историческим опытом поколений</w:t>
      </w:r>
    </w:p>
    <w:p w:rsidR="009E1EA4" w:rsidRDefault="003B0D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 Приобщать ребенка к музейной среде, как к исследовательскому и образовательному учреждению одновременно; воспитывать эстетически развитого, обогащённого художественным опытом и знаниями человека; развивать визуальную грамотность (сформировать навык смотрения, детального рассматривания, обобщения увиденного); развивать творческие способности и эстетическое восприятие у детей; развивать познавательные процессы: воображение, фантазию, память, внимание, мышление, речь; воспитывать нравственные качества личности: доброту, отзывчивость, способность к сопереживанию.</w:t>
      </w:r>
    </w:p>
    <w:p w:rsidR="009E1EA4" w:rsidRDefault="003B0D48">
      <w:pPr>
        <w:pStyle w:val="af"/>
        <w:numPr>
          <w:ilvl w:val="0"/>
          <w:numId w:val="4"/>
        </w:num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Познавательное развитие.</w:t>
      </w:r>
    </w:p>
    <w:p w:rsidR="009E1EA4" w:rsidRDefault="003B0D48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развитие  у детей познавательных интересов, интеллектуальное развитие детей.</w:t>
      </w:r>
    </w:p>
    <w:p w:rsidR="009E1EA4" w:rsidRDefault="003B0D48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  <w:r>
        <w:rPr>
          <w:rFonts w:ascii="Times New Roman" w:hAnsi="Times New Roman"/>
          <w:color w:val="373737"/>
          <w:sz w:val="28"/>
          <w:szCs w:val="28"/>
          <w:lang w:eastAsia="ru-RU"/>
        </w:rPr>
        <w:t>формировать познавательные действия, становление сознания; развивать воображение и творческую активность; формировать первичные представления о себе, объектах окружающего мира, о свойствах и отношениях объектов окружающего мира, о малой родине и Отечестве, формировать первичные представления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E1EA4" w:rsidRDefault="009E1EA4">
      <w:pPr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строится на основе возрастного, личностно-ориентированного и деятельностного подходов, а также учитывает принципы, описанные в основной образовательной программе дошкольного образования МАДОУ – детский сад «Колосок».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autoSpaceDE w:val="0"/>
        <w:autoSpaceDN w:val="0"/>
        <w:adjustRightInd w:val="0"/>
        <w:spacing w:after="0" w:line="240" w:lineRule="auto"/>
        <w:ind w:left="171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1.1.4.Значимые для разработки и реализации рабочей программы характеристики.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рассчитана на один год, который рассчитывается с 1 сентября по 31 августа.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Возрастные и индивидуальные особенности контингента детей группы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комбинированной направленности, в группе 32 воспитанников в возрасте 6-7 лет. Все дети группы владеют в совершенстве навыками самообслуживания, соблюдают правила личной гигиены. У большинства детей хорошо развита мелкая моторика. Дети любознательны, проявляют высокую познавательную активность, любят слушать книги - сказки, приключенческие рассказы.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игровой деятельности дети самостоятельно распределяют роли и строят свое поведение, придерживаясь игровой роли.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 совершенствоваться речь, в том числе ее звуковая сторона. В изобразительной деятельности дети используют некоторые приемы нетрадиционного  рисования. 10% детей проявляет интерес  к изобразительной деятельности, 3 воспитанника посещают «Живопись» (кружок платных услуг при МАДОУ-д/с «Колосок»), 2 ребенка посещают художественную школу.  3 ребенка проявляют интерес к пению. Танцами увлекаются 25% детей. 14% детей увлекаются боевыми искусствами (каратэ, дзюдо, тэйквандо). 10% детей занимаются плаванием. 2  - изучают английский язык.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Этнический анализ воспитанников группы: основной контингент – дети русскоязычных семей. Один ребенок  из киргизской семьи. Обучение и воспитание в группе проводится на русском языке.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воспитанников группы проживают в рабочем поселке Краснообск, один ребенок проживают в поселке Мичуринский. </w:t>
      </w:r>
    </w:p>
    <w:p w:rsidR="009E1EA4" w:rsidRDefault="003B0D4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Реализация регионального компонента осуществляется через знакомство с национально-культурными особенностями родного края, знакомясь с родным поселком, его достопримечательностями. Данная информация реализуется через целевые прогулки, беседы, проекты,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парциальные программы «Ребёнок в масштабе времени», «Ребенок и природа», «Дошкольники и туризм».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Оценка здоровья детей подгот</w:t>
      </w:r>
      <w:r w:rsidR="000E315A">
        <w:rPr>
          <w:rFonts w:ascii="Times New Roman" w:hAnsi="Times New Roman"/>
          <w:b/>
          <w:bCs/>
          <w:i/>
          <w:iCs/>
          <w:sz w:val="28"/>
          <w:szCs w:val="28"/>
        </w:rPr>
        <w:t>овительной к школе группы «Колокольчик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3091"/>
        <w:gridCol w:w="1283"/>
        <w:gridCol w:w="1290"/>
        <w:gridCol w:w="10"/>
        <w:gridCol w:w="1303"/>
        <w:gridCol w:w="1244"/>
        <w:gridCol w:w="2289"/>
      </w:tblGrid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Имя ребенка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 здоровья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 нач.г./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конец г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 нач.г./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конец г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мебели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 ребенка</w:t>
            </w: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Василий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0E315A">
            <w:pPr>
              <w:pStyle w:val="af1"/>
              <w:numPr>
                <w:ilvl w:val="0"/>
                <w:numId w:val="10"/>
              </w:numPr>
            </w:pPr>
            <w:r>
              <w:t>Семён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Александра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Елисей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Елизавета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Константин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Екатерина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Артем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Василиса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Pr="002A4F10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4F10">
              <w:rPr>
                <w:rFonts w:ascii="Times New Roman" w:hAnsi="Times New Roman"/>
                <w:color w:val="000000"/>
                <w:szCs w:val="16"/>
              </w:rPr>
              <w:t>ОВЗ</w:t>
            </w: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0E315A">
            <w:pPr>
              <w:pStyle w:val="af1"/>
              <w:numPr>
                <w:ilvl w:val="0"/>
                <w:numId w:val="10"/>
              </w:numPr>
            </w:pPr>
            <w:r>
              <w:t>Таисия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Ульяна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Афина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Данил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Егор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Анастасия Пар.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0E315A">
            <w:pPr>
              <w:pStyle w:val="af1"/>
              <w:numPr>
                <w:ilvl w:val="0"/>
                <w:numId w:val="10"/>
              </w:numPr>
            </w:pPr>
            <w:r>
              <w:t>Анастасия Пл.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Никита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Pr="002A4F10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Ксения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Элина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Екатерина С.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>Ева С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Ярослава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Иван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Дарья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София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Григорий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>
        <w:trPr>
          <w:trHeight w:val="1"/>
          <w:jc w:val="center"/>
        </w:trPr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0E315A" w:rsidP="003A10D6">
            <w:pPr>
              <w:pStyle w:val="af1"/>
              <w:numPr>
                <w:ilvl w:val="0"/>
                <w:numId w:val="10"/>
              </w:numPr>
            </w:pPr>
            <w:r>
              <w:t xml:space="preserve"> Илья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 w:rsidP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36C0A"/>
                <w:sz w:val="28"/>
                <w:szCs w:val="28"/>
                <w:lang w:val="en-US"/>
              </w:rPr>
            </w:pPr>
          </w:p>
        </w:tc>
      </w:tr>
      <w:tr w:rsidR="009E1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  <w:jc w:val="center"/>
        </w:trPr>
        <w:tc>
          <w:tcPr>
            <w:tcW w:w="3091" w:type="dxa"/>
          </w:tcPr>
          <w:p w:rsidR="009E1EA4" w:rsidRPr="003A10D6" w:rsidRDefault="000E315A" w:rsidP="003A10D6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Ева В</w:t>
            </w:r>
          </w:p>
        </w:tc>
        <w:tc>
          <w:tcPr>
            <w:tcW w:w="1283" w:type="dxa"/>
            <w:shd w:val="clear" w:color="auto" w:fill="auto"/>
          </w:tcPr>
          <w:p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0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9E1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3091" w:type="dxa"/>
          </w:tcPr>
          <w:p w:rsidR="009E1EA4" w:rsidRPr="000E315A" w:rsidRDefault="009E1EA4" w:rsidP="000E3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9E1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3091" w:type="dxa"/>
          </w:tcPr>
          <w:p w:rsidR="009E1EA4" w:rsidRPr="000E315A" w:rsidRDefault="009E1EA4" w:rsidP="000E3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9E1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3091" w:type="dxa"/>
          </w:tcPr>
          <w:p w:rsidR="009E1EA4" w:rsidRPr="000E315A" w:rsidRDefault="009E1EA4" w:rsidP="000E3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9E1EA4" w:rsidRDefault="009E1EA4" w:rsidP="002A4F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9E1EA4" w:rsidRDefault="009E1E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  <w:jc w:val="center"/>
        </w:trPr>
        <w:tc>
          <w:tcPr>
            <w:tcW w:w="3091" w:type="dxa"/>
          </w:tcPr>
          <w:p w:rsidR="009E1EA4" w:rsidRPr="000E315A" w:rsidRDefault="009E1EA4" w:rsidP="000E3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9E1EA4" w:rsidRDefault="009E1EA4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9E1EA4" w:rsidRDefault="009E1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9E1EA4" w:rsidRDefault="009E1EA4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A4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  <w:jc w:val="center"/>
        </w:trPr>
        <w:tc>
          <w:tcPr>
            <w:tcW w:w="3091" w:type="dxa"/>
          </w:tcPr>
          <w:p w:rsidR="002A4F10" w:rsidRPr="000E315A" w:rsidRDefault="002A4F10" w:rsidP="000E3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A4F10" w:rsidRDefault="002A4F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2A4F10" w:rsidRDefault="002A4F10" w:rsidP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2A4F10" w:rsidRDefault="002A4F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</w:tcPr>
          <w:p w:rsidR="002A4F10" w:rsidRDefault="002A4F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2A4F10" w:rsidRDefault="002A4F10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9E1EA4" w:rsidRDefault="009E1EA4">
      <w:pPr>
        <w:pStyle w:val="af1"/>
        <w:rPr>
          <w:b/>
          <w:lang w:val="en-US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Сведения о семьях воспитанников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См. Приложение №1 «Социальный паспорт группы» (заполняется в 1-2 неделю сентября)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Планируемые результаты освоения Программы.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данных целевых ориентиров в рабочей программе сформированы предполагаемые результаты её освоения детьми подготовительной к школе группы «Радуга». Предполагаемые результаты произведены с соответствии с направлениями развития и образования детей (образовательными областями) и представлены в таблице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84"/>
        <w:gridCol w:w="7406"/>
      </w:tblGrid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 и направление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развития ребенка подготовительной группы</w:t>
            </w:r>
          </w:p>
        </w:tc>
      </w:tr>
      <w:tr w:rsidR="009E1EA4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Ребенок в семье и сообществе 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представления о себе, как об активном члене коллектива. Расширять представления детей об истории семьи в контексте истории родной страны. Расширять представления о родном крае, регионе, в котором живут. Углублять представления о Родине.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быстро и самостоятельно одеваться и раздеваться, ухаживать за своей одеждой, следить за внешним видом.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представления об опасных для человека и окружающего мира природы ситуациях и способах поведения в них. Закреплять знания о правилах дорожного движения, о правилах пожарной безопасности, поведения с незнакомыми людьми и о правилах и способах правильного взаимодействия с растениями и животными.</w:t>
            </w:r>
          </w:p>
        </w:tc>
      </w:tr>
      <w:tr w:rsidR="009E1EA4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навыки количественного и порядкового счета в пределах 10, познакомить с числами второго десятка и составом числа,  с монетами и математическими знаками, закреплять понимание отношений между числами натурального ряда. Составлять и решать простые арифметические задачи на сложение и вычитание. Делить предмет на 2 и 8 частей, измерять длину, ширину, высоту, объем жидких и сыпучих веществ  с помощью условной мерки. Закреплять умение распознавать геометрические фигуры.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(провести и объяснить простейшие эксперименты с водой, воздухом, магнитом). 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расширять и уточнять представления детей о предметном мире, о существенных характеристиках предметов, о свойствах и качествах разных материалов.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с библиотеками и музеями, наукой, искусством, производством и сферой услуг, сельским хозяйством. Расширять представления об элементах экономики. Познакомить с элементами эволюции Земли, местом человека в природном и социальном мире, происхождением и биологической обоснованностью различных рас.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и уточнять представления детей о деревьях, кустарниках, травянистых растениях, растениях луга, сада, леса. Конкретизировать представления детей об условиях  жизни комнатных растений и способами их размножения, о домашних и диких животных, птицах, о млекопитающих, земноводных и пресмыкающихся, насекомых. Объяснить детям, что в природе все взаимосвязано, закреплять умение устанавливать причинно-следственные связи.</w:t>
            </w:r>
          </w:p>
        </w:tc>
      </w:tr>
      <w:tr w:rsidR="009E1EA4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основы художественной культуры, закреплять знания о видах искусств (театр, цирк, кино, литература, архитектура, музыка, танец, изобразительное, декоративно-прикладное искусство, художественные промыслы).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изображать предметы по памяти и с натуры, технику изображения. Использовать в рисовании разные материалы. Развивать умение видеть красоту созданного изображения и в передаче формы, плавности, слитности линий или их тонкости, изящности, цветовое восприятие, способность наблюдать и сравнивать цвета и краски предметов и явлений.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интерес к разнообразным зданиям и сооружениям, умение видеть конструкцию объекта и анализировать ее основные части, создавать разные модели по рисунку, по словесной инструкции, по собственному замыслу, умение создавать конструкции, объединенные общей темой. Способствовать творческой проектной деятельности индивидуального и группового характера.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приобщать детей к музыкальной культуре, воспитывать художественно-эстетический вкус. Познакомить детей с мелодией Государственного гимна РФ.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петь самостоятельно, индивидуально и коллективно с музыкальным сопровождением и без него. Развивать танцевальное и игровое творчество, совершенствовать умение импровизировать под музыку, придумывать движения, навыки игры на различных музыкальных инструментах.</w:t>
            </w:r>
          </w:p>
        </w:tc>
      </w:tr>
      <w:tr w:rsidR="009E1EA4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детей с особенностями строения и функциями организма человека, о рациональном питании, значении двигательной активности, о видах и пользе закаливающих процедур. Учить активному отдыху.</w:t>
            </w:r>
          </w:p>
        </w:tc>
      </w:tr>
      <w:tr w:rsidR="009E1EA4">
        <w:trPr>
          <w:trHeight w:val="1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потребность в ежедневной двигательной деятельности, развивать физические качества: быстроту, силу, выносливость, гибкость, ловкость, координацию движений, умение ориентироваться в пространстве.. Совершенствовать технику основных движений: бег, прыжки, лазание.  Закреплять умение участвовать в разнообразных подвижных играх.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 xml:space="preserve"> Диагностика освоения детьми образовательной программы дошкольного образования.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.   Достижение целевых ориентиров диагностируется через освоение Образовательных областей представленных в Программе МАДОУ – детский сад «Колосок».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Инструментарий педагогической  диагностики  - карты детского индивидуального развития, разработанные к ООП ДО МАДОУ-детского сада «Колосок», позволяющие фиксировать динамику и перспективы развития как каждого ребенка   так и группы в целом в ходе освоения образовательных областей: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-социально-коммуникативного развития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-познавательного развития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-речевого развития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-художественно-эстетического развития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-физического развития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диагностика проводится с целью оптимизации  образовательного процесса, как в группе, так и в ДОУ в целом. Система мониторинга основывается результатах освоения ООП ДО по 5 образовательным областям, соответствующих Федеральному государственному образовательному стандарту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  ОО «Физическое развитие»). Данный мониторинг  позволяет комплексно оценить качество образовательной деятельности в группе и ДОУ, а также  индивидуализировать образовательный процесс для достижения каждым ребенком высокого уровня освоения ООП ДО.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42"/>
        <w:gridCol w:w="3661"/>
        <w:gridCol w:w="2408"/>
        <w:gridCol w:w="1879"/>
      </w:tblGrid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Метод/методика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Периодичность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Социально-коммуникативного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беседа, анализ диагностических карт, критериально-ориентированные задания не тестового типа.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Воспитатели, логопед </w:t>
            </w:r>
          </w:p>
        </w:tc>
      </w:tr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Художественно-эстетического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9E1EA4">
        <w:trPr>
          <w:trHeight w:val="1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Тестовые упражнения, наблюдение, беседа, анализ диагностических карт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руководитель физического воспитания</w:t>
            </w:r>
          </w:p>
        </w:tc>
      </w:tr>
    </w:tbl>
    <w:p w:rsidR="009E1EA4" w:rsidRDefault="003B0D4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br w:type="page"/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СОДЕРЖАНИЕ ОБРАЗОВАТЕЛЬНОГО ПРОЦЕССА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 Описание образовательной деятельности в соответствии  с направлениями развития ребенка.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социально-коммуникативное развитие;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познавательное развитие;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речевое развитие;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художественно-эстетическое развитие;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физическое развитие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Конкретное содержание образовательных областей описано в основной образовательной программе дошкольного образования МАДОУ – детский сад «Колосок».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numPr>
          <w:ilvl w:val="2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«Социально-коммуникативное развитие».</w:t>
      </w:r>
    </w:p>
    <w:p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5255" cy="3268980"/>
            <wp:effectExtent l="76200" t="57150" r="0" b="10287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Образовательная область «Познавательное развитие».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4093210"/>
            <wp:effectExtent l="0" t="76200" r="0" b="9779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Образовательная область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9E1EA4" w:rsidRDefault="00AF6BA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05575" cy="1243965"/>
            <wp:effectExtent l="0" t="57150" r="0" b="895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Образовательная область «Художественно-эстетическое развитие».</w:t>
      </w:r>
    </w:p>
    <w:p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15100" cy="2787015"/>
            <wp:effectExtent l="0" t="57150" r="0" b="89535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pStyle w:val="af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Образовательная область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Физическое развитие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9E1EA4" w:rsidRDefault="00AF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05575" cy="1885950"/>
            <wp:effectExtent l="0" t="0" r="0" b="9525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2.2.Описание вариативных форм, способов, методов и средств реализации Программы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2.2.1.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«Социально-коммуникативное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Социализация, развитие общение, нравственное воспитание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Художественно-речевая деятельность: сочинение сказок, рассказов, специальное моделирование ситуаций общения, коммуникативные игры (на знакомство детей друг с другом, создание положительных эмоций), подвижные игры с диалогом, дидактические игры.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Ситуативные беседы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Ситуативные беседы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Самообслуживание, самостоятельности, трудовое воспитание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уборке группы, перестановка в предметно-развивающей среде группы, работа на участке, изготовление атрибутов для игр.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Дежурство (на кухне, по подготовке к совместной образовательной деятельности),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театрализация произведений по безопасности,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на темы о безопасности (пожарной, личной, дома, дорожной)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Ребенок в семье и сообществ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творчество родителей, детей и педагогов;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2.2.2.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«Познавательное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26"/>
        <w:gridCol w:w="3472"/>
        <w:gridCol w:w="3485"/>
      </w:tblGrid>
      <w:tr w:rsidR="009E1EA4">
        <w:trPr>
          <w:trHeight w:val="1"/>
        </w:trPr>
        <w:tc>
          <w:tcPr>
            <w:tcW w:w="37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6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Совместная деятельность</w:t>
            </w:r>
          </w:p>
        </w:tc>
      </w:tr>
      <w:tr w:rsidR="009E1EA4">
        <w:trPr>
          <w:trHeight w:val="1"/>
        </w:trPr>
        <w:tc>
          <w:tcPr>
            <w:tcW w:w="37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Дидактические игры,  интеллектуальные развивающие игры.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9E1EA4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оформление тематических выставок,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  <w:tr w:rsidR="009E1EA4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интеллектуальные развивающие игры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  <w:tr w:rsidR="009E1EA4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Дидактические игры, рассматривание, обследование, наблюдение.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  <w:tr w:rsidR="009E1EA4">
        <w:trPr>
          <w:trHeight w:val="1"/>
        </w:trPr>
        <w:tc>
          <w:tcPr>
            <w:tcW w:w="3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уголка природы, дидактические игры, рассматривание, обследование, наблюдение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рассматривание, обследование, наблюдение, беседа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2.2.3. Формы и методы работы с детьми по образовательной области «Речевое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ходе режимных моментов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Ролевые диалоги на основе диалога, беседа, художественно-речевая деятельность: сочинение сказок, рассказов, специальное моделирование ситуаций общения, коммуникативные игры, викторины, дидактические игры,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литературных произведений с последующим свободным общением на тему литературного произведения, решением проблемных ситуаций, дидактическими играми по литературному произведению, рассматриванием иллюстраций художников, оформлением тематических выставок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2.2.4.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«Художественно-эстетическое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Приобщение к искусству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Сюжетно-отобразительные игры, рассматривание произведений искусства, прослушивание музыкальных произведений,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Беседа, прослушивание музыкальных произведений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 (гуашь, акварель, мелки, карандаши), 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Беседа, раскрашивание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 (пластилин, тесто), аппликация (бумага, ткань, природные материалы), художественный труд (поделки из бумаги, картона, ткани, природного, бросового материала), конструирование из строительного материала и деталей конструктора, конструирование из бумаги,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Свободное конструирование из разнообразных материалов, беседа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Музыкальные и музыкально-дидактические игры, игры-развлечения, слушание соответствующей возрасту народной, классической, детской музыки, игра на детских музыкальных инструментах, шумовой оркестр, распевки, совместное и индивидуальное исполнение песен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Экспериментирование со звуками, 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2.2.5.</w:t>
      </w:r>
      <w:r>
        <w:rPr>
          <w:rFonts w:ascii="Times New Roman" w:hAnsi="Times New Roman"/>
          <w:b/>
          <w:bCs/>
          <w:sz w:val="28"/>
          <w:szCs w:val="28"/>
        </w:rPr>
        <w:t xml:space="preserve"> Формы и методы работы с детьми по образовательной области «Физическое развитие»</w:t>
      </w:r>
    </w:p>
    <w:tbl>
      <w:tblPr>
        <w:tblW w:w="106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5"/>
        <w:gridCol w:w="3523"/>
        <w:gridCol w:w="3485"/>
      </w:tblGrid>
      <w:tr w:rsidR="009E1EA4">
        <w:trPr>
          <w:trHeight w:val="1"/>
        </w:trPr>
        <w:tc>
          <w:tcPr>
            <w:tcW w:w="3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9E1EA4">
        <w:trPr>
          <w:trHeight w:val="1"/>
        </w:trPr>
        <w:tc>
          <w:tcPr>
            <w:tcW w:w="3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ходе режимных моментов</w:t>
            </w: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Закаливание  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Закаливание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Релаксационные упражнения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Гимнастика для глаз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самообслуживания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и беседы о пользе физических упражнений и здоровом образе жизни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ОБЖ-беседы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развитию движений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правил личной гигиены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E1EA4">
        <w:trPr>
          <w:trHeight w:val="1"/>
        </w:trPr>
        <w:tc>
          <w:tcPr>
            <w:tcW w:w="3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упражнения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досуги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Развлечения 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Закаливание </w:t>
            </w:r>
          </w:p>
        </w:tc>
      </w:tr>
    </w:tbl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Описание образовательной деятельности по профессиональной коррекции нарушений развития детей</w:t>
      </w:r>
    </w:p>
    <w:p w:rsidR="009E1EA4" w:rsidRDefault="009E1EA4">
      <w:pPr>
        <w:spacing w:after="0"/>
        <w:jc w:val="both"/>
        <w:rPr>
          <w:color w:val="000000"/>
          <w:sz w:val="28"/>
          <w:szCs w:val="28"/>
          <w:lang w:eastAsia="ru-RU"/>
        </w:rPr>
      </w:pPr>
    </w:p>
    <w:p w:rsidR="009E1EA4" w:rsidRDefault="003B0D4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осуществляется на основе </w:t>
      </w:r>
      <w:r>
        <w:rPr>
          <w:rFonts w:ascii="Times New Roman" w:hAnsi="Times New Roman"/>
          <w:sz w:val="28"/>
          <w:szCs w:val="28"/>
        </w:rPr>
        <w:t xml:space="preserve">АООП МАДОУ-детского сада «Колосок»,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ИПР ребенка и журнала взаимосвязи с учителем-логопедом.</w:t>
      </w:r>
    </w:p>
    <w:p w:rsidR="009E1EA4" w:rsidRDefault="003B0D4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Взаимодействие учителя – логопеда и воспитателей ДОУ осуществляется по двум направления: </w:t>
      </w:r>
    </w:p>
    <w:p w:rsidR="009E1EA4" w:rsidRDefault="003B0D48">
      <w:pPr>
        <w:numPr>
          <w:ilvl w:val="0"/>
          <w:numId w:val="6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коррекционно-развивающее;</w:t>
      </w:r>
    </w:p>
    <w:p w:rsidR="009E1EA4" w:rsidRDefault="003B0D48">
      <w:pPr>
        <w:numPr>
          <w:ilvl w:val="0"/>
          <w:numId w:val="6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информационно-консультативное.</w:t>
      </w:r>
    </w:p>
    <w:p w:rsidR="009E1EA4" w:rsidRDefault="003B0D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учитывают:</w:t>
      </w:r>
    </w:p>
    <w:p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структуру речевого нарушения;</w:t>
      </w:r>
    </w:p>
    <w:p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осуществлять индивидуальный подход на фоне коллективной деятельности;</w:t>
      </w:r>
    </w:p>
    <w:p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закреплять знания, умения и навыки, приобретенные на логопедических занятиях;</w:t>
      </w:r>
    </w:p>
    <w:p w:rsidR="009E1EA4" w:rsidRDefault="003B0D48">
      <w:pPr>
        <w:numPr>
          <w:ilvl w:val="0"/>
          <w:numId w:val="7"/>
        </w:numPr>
        <w:spacing w:after="0"/>
        <w:ind w:firstLine="357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всесторонне развивать личность дошкольника.</w:t>
      </w:r>
    </w:p>
    <w:p w:rsidR="009E1EA4" w:rsidRDefault="009E1EA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E1EA4" w:rsidRDefault="00AF6BA6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6135" cy="5836285"/>
            <wp:effectExtent l="38100" t="0" r="37465" b="1206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9E1EA4" w:rsidRDefault="00AF6BA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5804535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9E1EA4" w:rsidRDefault="009E1EA4">
      <w:pPr>
        <w:spacing w:after="0"/>
        <w:jc w:val="center"/>
        <w:rPr>
          <w:b/>
          <w:sz w:val="28"/>
          <w:szCs w:val="28"/>
        </w:rPr>
      </w:pPr>
    </w:p>
    <w:p w:rsidR="009E1EA4" w:rsidRDefault="009E1EA4">
      <w:pPr>
        <w:spacing w:after="0"/>
        <w:jc w:val="center"/>
        <w:rPr>
          <w:b/>
          <w:sz w:val="28"/>
          <w:szCs w:val="28"/>
        </w:rPr>
      </w:pPr>
    </w:p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деятельности ребенка</w:t>
      </w:r>
    </w:p>
    <w:p w:rsidR="009E1EA4" w:rsidRDefault="003B0D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коррекционной работы используются индивидуальные и подгрупповые формы организации  деятельности ребенка.</w:t>
      </w:r>
    </w:p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135"/>
        <w:gridCol w:w="3924"/>
      </w:tblGrid>
      <w:tr w:rsidR="009E1EA4">
        <w:tc>
          <w:tcPr>
            <w:tcW w:w="653" w:type="dxa"/>
            <w:vAlign w:val="center"/>
          </w:tcPr>
          <w:p w:rsidR="009E1EA4" w:rsidRDefault="009E1EA4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работы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(перед каждым приемом пищи – 4 раза в день. См приложение №2 «Пальчиковая гимнастика»)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над развитием мелкой моторики:</w:t>
            </w:r>
          </w:p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-мозаика,</w:t>
            </w:r>
          </w:p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-шнуровка, кнопочницы,</w:t>
            </w:r>
          </w:p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раскрашивание, обводка,</w:t>
            </w:r>
          </w:p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ножницами, пластилином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)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 (3-5 мин)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развитие общей моторики, координацию речи и движений (в рамках лексической темы)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на прогулке, во 2 половине дня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на развитие речевого и физиологического дыхания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релаксацию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детьми ОВЗ по заданию учителя-логопеда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во 2 половине дня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графомоторных навыков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во 2 половину дня</w:t>
            </w:r>
          </w:p>
        </w:tc>
      </w:tr>
      <w:tr w:rsidR="009E1EA4">
        <w:tc>
          <w:tcPr>
            <w:tcW w:w="653" w:type="dxa"/>
            <w:vAlign w:val="center"/>
          </w:tcPr>
          <w:p w:rsidR="009E1EA4" w:rsidRDefault="003B0D48">
            <w:pPr>
              <w:pStyle w:val="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35" w:type="dxa"/>
            <w:vAlign w:val="center"/>
          </w:tcPr>
          <w:p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дни</w:t>
            </w:r>
          </w:p>
        </w:tc>
        <w:tc>
          <w:tcPr>
            <w:tcW w:w="3924" w:type="dxa"/>
            <w:vAlign w:val="center"/>
          </w:tcPr>
          <w:p w:rsidR="009E1EA4" w:rsidRDefault="003B0D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проектом</w:t>
            </w:r>
          </w:p>
        </w:tc>
      </w:tr>
    </w:tbl>
    <w:p w:rsidR="009E1EA4" w:rsidRDefault="009E1E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2.4.Способы и направления поддержки детской инициативы</w:t>
      </w:r>
    </w:p>
    <w:p w:rsidR="009E1EA4" w:rsidRDefault="003B0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 ПОДДЕРЖКИ ДЕТСКОЙ ИНИЦИАТИВЫ 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проблемных ситуаций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ситуации выбора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игровых ситуаций для развертывания спонтанной и самодеятельной игры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ситуаций контакта со сверстниками и взрослыми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ситуаций, побуждающих к высказываниям (возможность высказаться)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ритуалов и традиций группы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Групповой сбор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сенсорного опыта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 групповых и подгрупповых форм работы над индивидуальными</w:t>
      </w:r>
    </w:p>
    <w:p w:rsidR="009E1EA4" w:rsidRDefault="003B0D48">
      <w:pPr>
        <w:pStyle w:val="af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предметно-пространственной среды для различных видов деятельности</w:t>
      </w:r>
    </w:p>
    <w:p w:rsidR="009E1EA4" w:rsidRDefault="009E1EA4">
      <w:pPr>
        <w:pStyle w:val="af"/>
        <w:spacing w:after="0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2.4.1.Технологии, методики, включая авторские, используемые          воспитателями группы</w:t>
      </w:r>
    </w:p>
    <w:p w:rsidR="009E1EA4" w:rsidRDefault="009E1EA4">
      <w:pPr>
        <w:pStyle w:val="af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6981"/>
      </w:tblGrid>
      <w:tr w:rsidR="009E1EA4">
        <w:tc>
          <w:tcPr>
            <w:tcW w:w="2874" w:type="dxa"/>
            <w:vAlign w:val="center"/>
          </w:tcPr>
          <w:p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технологии, методики</w:t>
            </w:r>
          </w:p>
        </w:tc>
        <w:tc>
          <w:tcPr>
            <w:tcW w:w="6981" w:type="dxa"/>
            <w:vAlign w:val="center"/>
          </w:tcPr>
          <w:p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9E1EA4">
        <w:tc>
          <w:tcPr>
            <w:tcW w:w="2874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Технология экспериментирования</w:t>
            </w:r>
          </w:p>
        </w:tc>
        <w:tc>
          <w:tcPr>
            <w:tcW w:w="6981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игровая, поисково-исследовательская, экспериментирование, коммуникативная, двигательная</w:t>
            </w:r>
          </w:p>
        </w:tc>
      </w:tr>
      <w:tr w:rsidR="009E1EA4">
        <w:tc>
          <w:tcPr>
            <w:tcW w:w="2874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Сказкотерапия</w:t>
            </w:r>
          </w:p>
        </w:tc>
        <w:tc>
          <w:tcPr>
            <w:tcW w:w="6981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</w:tr>
      <w:tr w:rsidR="009E1EA4">
        <w:tc>
          <w:tcPr>
            <w:tcW w:w="2874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ИКТ</w:t>
            </w:r>
          </w:p>
        </w:tc>
        <w:tc>
          <w:tcPr>
            <w:tcW w:w="6981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Игровая, поисково-исследовательская, музыкальная</w:t>
            </w:r>
          </w:p>
        </w:tc>
      </w:tr>
      <w:tr w:rsidR="009E1EA4">
        <w:tc>
          <w:tcPr>
            <w:tcW w:w="2874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Проектная деятельность</w:t>
            </w:r>
          </w:p>
        </w:tc>
        <w:tc>
          <w:tcPr>
            <w:tcW w:w="6981" w:type="dxa"/>
            <w:vAlign w:val="center"/>
          </w:tcPr>
          <w:p w:rsidR="009E1EA4" w:rsidRDefault="003B0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Познавательно-исследовательская, коммуникативная, восприятие художественной литературы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t>2.4.2.Организация проектной деятельности в подготовительной  группе «Радуга»</w:t>
      </w:r>
    </w:p>
    <w:p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174" w:type="dxa"/>
        <w:tblLayout w:type="fixed"/>
        <w:tblLook w:val="04A0" w:firstRow="1" w:lastRow="0" w:firstColumn="1" w:lastColumn="0" w:noHBand="0" w:noVBand="1"/>
      </w:tblPr>
      <w:tblGrid>
        <w:gridCol w:w="2288"/>
        <w:gridCol w:w="4516"/>
        <w:gridCol w:w="3370"/>
      </w:tblGrid>
      <w:tr w:rsidR="009E1EA4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проекта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Примерное содержание проекта</w:t>
            </w: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проекта</w:t>
            </w:r>
          </w:p>
        </w:tc>
      </w:tr>
      <w:tr w:rsidR="009E1EA4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хочу в школу!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у детей подготовительной группы осознанной мотивации к учёбе.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Задачи: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1.Расширение знаний детей и родителей об обучении в школе.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2.Развитие волевых качеств.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3.Формирование логического мышления, связной речи.</w:t>
            </w: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Долгосрочный </w:t>
            </w:r>
          </w:p>
        </w:tc>
      </w:tr>
      <w:tr w:rsidR="009E1EA4">
        <w:trPr>
          <w:trHeight w:val="1"/>
        </w:trPr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русского платка»</w:t>
            </w:r>
          </w:p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 «Ребёнок в масштабе времени»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Познакомить детей с платком – как неотъемлемой частью русского традиционного костюма.</w:t>
            </w:r>
          </w:p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/>
                <w:sz w:val="28"/>
                <w:szCs w:val="28"/>
              </w:rPr>
              <w:t>1.Дать представление об истории возникновения платка.</w:t>
            </w:r>
          </w:p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2.Познакомитьс Павлово – Посадским народным промыслом.</w:t>
            </w:r>
          </w:p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3.Дать представления о видах ткани,   из которой производят платки.</w:t>
            </w:r>
          </w:p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4.Способствовать развитию эстетического вкуса, формированию восприятия прекрасного.</w:t>
            </w:r>
          </w:p>
          <w:p w:rsidR="009E1EA4" w:rsidRDefault="003B0D48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5.Создать условия для совместного сотрудничества детей, родителей, ДОУ.</w:t>
            </w:r>
          </w:p>
          <w:p w:rsidR="009E1EA4" w:rsidRDefault="009E1EA4">
            <w:pPr>
              <w:autoSpaceDE w:val="0"/>
              <w:autoSpaceDN w:val="0"/>
              <w:adjustRightInd w:val="0"/>
              <w:spacing w:before="150" w:after="15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tabs>
                <w:tab w:val="right" w:pos="10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</w:t>
            </w:r>
          </w:p>
        </w:tc>
      </w:tr>
    </w:tbl>
    <w:p w:rsidR="009E1EA4" w:rsidRDefault="003B0D48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2.5. Особенности взаимодействия с семьями воспитанников.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664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1846"/>
        <w:gridCol w:w="15"/>
        <w:gridCol w:w="5250"/>
        <w:gridCol w:w="8"/>
        <w:gridCol w:w="7"/>
        <w:gridCol w:w="3538"/>
      </w:tblGrid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Родительские собрания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«Что должен знать и уметь ребёнок в подготовительной к школе группе»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A10D6">
              <w:rPr>
                <w:rFonts w:ascii="Times New Roman" w:hAnsi="Times New Roman"/>
                <w:color w:val="000000"/>
                <w:sz w:val="28"/>
                <w:szCs w:val="28"/>
              </w:rPr>
              <w:t>Почему ребенок «зеркалит» буквы и цифры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«Как ребёнку начинать новый учебный год»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Анкетирование родителей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 в полгода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эффективности образовательной деятельности в ДОУ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уровня двигательной подготовленности, развитие физических качеств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 физкультуре</w:t>
            </w: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Консультации, буклеты, брошюры, папки- передвижки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«Возрастные особенности детей 6-7 лет»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Памятка для родителей «Собираемся в поход».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беседы о готовности ребёнка к школе.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Памятка «Осторожно, дорога», «Минутки безопасности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». 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Буклеты «Игры на кухне и во дворе» - рекомендации по организации досуга в домашних условиях.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Папка-передвижка «Советы родителям будущих первоклассников»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Памятка «Осторожно солнце» - рекомендации для родителей о значении головных уборов летом.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туризм».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совместных праздников</w:t>
            </w:r>
          </w:p>
        </w:tc>
      </w:tr>
      <w:tr w:rsidR="009E1EA4">
        <w:trPr>
          <w:trHeight w:val="633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>
        <w:trPr>
          <w:trHeight w:val="416"/>
        </w:trPr>
        <w:tc>
          <w:tcPr>
            <w:tcW w:w="1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Зимняя спартакиада 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Л.В., Юхименко З.Я.</w:t>
            </w:r>
          </w:p>
        </w:tc>
      </w:tr>
      <w:tr w:rsidR="009E1EA4">
        <w:trPr>
          <w:trHeight w:val="1"/>
        </w:trPr>
        <w:tc>
          <w:tcPr>
            <w:tcW w:w="1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«Встречай коляду»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«Защитники отечества» ( тематическое спортивное развлечение с родителями)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Л.В.,  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280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8 марта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 широкая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музыки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Пасхальные посиделки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птиц»</w:t>
            </w:r>
          </w:p>
        </w:tc>
        <w:tc>
          <w:tcPr>
            <w:tcW w:w="355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ветеранов, посвященный Дню победы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Парад побед</w:t>
            </w:r>
            <w:r w:rsidR="00566390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  <w:tc>
          <w:tcPr>
            <w:tcW w:w="355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Л.В.,  музыкальный руководитель</w:t>
            </w: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Мастер-классы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«Новогодняя игрушка». </w:t>
            </w:r>
            <w:r w:rsidR="00566390">
              <w:rPr>
                <w:rFonts w:ascii="Times New Roman" w:hAnsi="Times New Roman"/>
                <w:b/>
                <w:sz w:val="28"/>
                <w:szCs w:val="28"/>
              </w:rPr>
              <w:t>П/п «Ребёнок в масштабе времени</w:t>
            </w:r>
            <w:r w:rsidRPr="003A10D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подготовить ребёнка к школе без особых затрат»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4F10" w:rsidRDefault="002A4F10" w:rsidP="002A4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группы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trHeight w:val="1"/>
        </w:trPr>
        <w:tc>
          <w:tcPr>
            <w:tcW w:w="106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Вовлечение родителей в проектную деятельность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Цветные дни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3A10D6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10D6" w:rsidRDefault="003A10D6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«Ура! Поход!» 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«Дошкольники и туризм</w:t>
            </w:r>
            <w:r w:rsid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», «Ребенок и природа»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инструктор по физической культуре, родители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«Русский платок» (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«Ребенок в масштабе времени»)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A10D6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</w:t>
            </w:r>
            <w:r w:rsidR="003B0D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одители </w:t>
            </w:r>
          </w:p>
        </w:tc>
      </w:tr>
      <w:tr w:rsidR="00566390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музей СО РАСХН (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«Люблю березу русскую»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«Чудеса новогодних игрушек»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 «Ребенок в масштабе времени»)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«Покормите птиц зимой». Мастер-класс «Кормушки из бросового материала».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(п/п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«Ребенок и природа»)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 w:rsidP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9E1EA4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Родительский практикум. Дать возможность родителям под</w:t>
            </w:r>
            <w:r w:rsidR="003A10D6">
              <w:rPr>
                <w:rFonts w:ascii="Times New Roman" w:hAnsi="Times New Roman"/>
                <w:color w:val="000000"/>
                <w:sz w:val="28"/>
                <w:szCs w:val="28"/>
              </w:rPr>
              <w:t>елиться семейным опытом по фито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лечению. </w:t>
            </w:r>
            <w:r w:rsidR="0056639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3A10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 «Дошкольники и туризм».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6639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  <w:tr w:rsidR="00566390">
        <w:trPr>
          <w:trHeight w:val="1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52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«Этих дней мы не забудем никогда</w:t>
            </w:r>
            <w:r w:rsidRPr="005663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 (п/п «Ребенок в масштабе времени»)</w:t>
            </w:r>
          </w:p>
        </w:tc>
        <w:tc>
          <w:tcPr>
            <w:tcW w:w="35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66390" w:rsidRDefault="0056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</w:tr>
    </w:tbl>
    <w:p w:rsidR="009E1EA4" w:rsidRDefault="009E1EA4">
      <w:pPr>
        <w:tabs>
          <w:tab w:val="right" w:pos="10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spacing w:after="0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2.6. Модель организации коррекционной работы в режиме дня (в том числе с детьми ОВЗ)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4110"/>
      </w:tblGrid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 (утром, вечером 3-5 мин)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(перед каждым приемом пищи – 4 раза в день. См приложение № 2 «Пальчиковая гимнастика»)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лексико-грамматических категорий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 5-7 мин)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над звукопроизношением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7-10 мин)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графомоторных навыков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во 2 половину дня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мелкой моторики:</w:t>
            </w:r>
          </w:p>
          <w:p w:rsidR="009E1EA4" w:rsidRDefault="009E1EA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(во второй половине дня)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 (3-5 мин)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развитие общей моторики, координацию речи и движений (в рамках лексической темы)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на прогулке, во 2 половине дня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на развитие речевого и физиологического дыхания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(утром, вечером 3-5 мин)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релаксацию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Логоритмические упражнения на координацию речи и движения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  <w:p w:rsidR="009E1EA4" w:rsidRDefault="009E1EA4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Коррекционный час по заданию логопеда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(2 половина дня)</w:t>
            </w:r>
          </w:p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20-25 мин.</w:t>
            </w:r>
          </w:p>
        </w:tc>
      </w:tr>
      <w:tr w:rsidR="009E1E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дни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A4" w:rsidRDefault="003B0D48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проектом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3.ОРГАНИЗАЦИЯ ОБРАЗОВАТЕЛЬНОГО ПРОЦЕССА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Описание материально – технического обеспечения Программы.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16"/>
        <w:gridCol w:w="2871"/>
        <w:gridCol w:w="1162"/>
        <w:gridCol w:w="3828"/>
        <w:gridCol w:w="1637"/>
      </w:tblGrid>
      <w:tr w:rsidR="009E1EA4">
        <w:trPr>
          <w:trHeight w:val="955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помещения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социально-бытового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 иного назначения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оборудования,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ТСО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E1EA4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Прогулочная площадка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Веранда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Лавка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Песочница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E1EA4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комната группы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посуды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игрушек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Стол детский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Стул детский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Ковёр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мебель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Магнитофон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Кровати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пособий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E1EA4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Спальная комната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Кровати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Стул взрослый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Pr="002A4F10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9E1EA4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Умывальная 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Шкафчики для полотенчиков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9E1EA4">
        <w:trPr>
          <w:trHeight w:val="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Раздевальная комната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Шкаф для одежды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Лавка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Полка для обуви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E1EA4" w:rsidRDefault="002A4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4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1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Особенности организации развивающей предметно-пространственной среды.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1"/>
        <w:gridCol w:w="6810"/>
      </w:tblGrid>
      <w:tr w:rsidR="009E1EA4">
        <w:trPr>
          <w:trHeight w:val="490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Центр (уголок) детской деятельности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</w:tr>
      <w:tr w:rsidR="009E1EA4">
        <w:trPr>
          <w:trHeight w:val="496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искусств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Двусторонние мольберты, соответствующие росту детей, размер рабочей площади –67х62 см, магнитная доска</w:t>
            </w:r>
          </w:p>
        </w:tc>
      </w:tr>
      <w:tr w:rsidR="009E1EA4">
        <w:trPr>
          <w:trHeight w:val="844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строительства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Напольный модульный  конструктор, пластмассовый крупный конструктор, мелкий деревянный конструктор для содержательных построек и развития совместных игр детей</w:t>
            </w:r>
          </w:p>
        </w:tc>
      </w:tr>
      <w:tr w:rsidR="009E1EA4">
        <w:trPr>
          <w:trHeight w:val="1111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Литературный центр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Полка-витрина для детских книг с 3–4 вертикальными отделениями, позволяющими детям видеть обложку и сознательно выбирать и возвращать на место книги</w:t>
            </w:r>
          </w:p>
        </w:tc>
      </w:tr>
      <w:tr w:rsidR="009E1EA4">
        <w:trPr>
          <w:trHeight w:val="985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сюжетно-ролевых  игр и игр-драматизаций»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Мебель, диванчики, игрушечная плита, одежда для кукол и одежда для игры, принесенная из дома, и пр. для игры «Семья», «Больница», «Парикмахерская».</w:t>
            </w:r>
          </w:p>
        </w:tc>
      </w:tr>
      <w:tr w:rsidR="009E1EA4">
        <w:trPr>
          <w:trHeight w:val="985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мастерская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6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Игрушечные инструменты, ящик для инструментов, столярный станок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36C0A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E36C0A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3.2.Обеспечение методическими материалами и средствами обучения и воспитания.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249"/>
        <w:gridCol w:w="4946"/>
        <w:gridCol w:w="3119"/>
      </w:tblGrid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методических пособий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Учебно-методические материалы (дидактические пособия)</w:t>
            </w:r>
          </w:p>
        </w:tc>
      </w:tr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Н.Е.Выраксы,Т.С.Комаровой,М.А.Васильевой. Подготовительная группа-Волгоград:учитель,2013год.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Занятия по изобразительной деятельности в в детском саду. Конспекты занятий. — М.: Мозаика-Синтез, 2010.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Изобразительная деятельность в детском саду. — М.: Мозаика- Синтез, 2010.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Детское художественное творчество. — М.: Мозаика-Синтез, |К-2010.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Т.С. Народное искусство и воспитание детей. М.: 2005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С. Школа эстетического воспитания. — М.: Мозаика-Синтез,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С, Савенков А. И. Коллективное творчество дошкольников. М., 2005.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 С, Филлипс О. Ю. Эстетическая развивающая среда. — М., 2005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Соломенникова О. А. Радость творчества. Ознакомление детей 5-7 лет с народным искусством. — М.: Мозаика-Синтез, 2010.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Костина, Э.П. Программа музыкального образования детей раннего и дошкольного возраста «Камертон» -М. «Просвещение» 2006г-2008г..-222 с.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Тихомирова О.Ю. Пластилиновая картина. — М.: Мозаика-Синтез, 2012.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Куцакова Л.В. Конструирование и художественный труд в детском саду. Программа и конспекты занятий. – М.; 2005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Богатеева З.А. Чудесные поделки из бумаги – М. «Просвещение», 1992 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Колдина Д.Н. Лепка и аппликация с детьми 6-7 лет.конспекты занятий. – М.;Мозаика-Синтез, 2015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Куцакова Л.В. Творим и мастерим. Ручной труд в д/с и дома. М.: Мозаика-Синтез, 2007-2010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«Мир в картинках»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большого формата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по образцу»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«Дорисуй рисунок»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«Узнай узор»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музыкальных динамических разминок</w:t>
            </w:r>
          </w:p>
        </w:tc>
      </w:tr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Н.Е.Выраксы,Т.С.Комаровой,М.А.Васильевой. Подготовительная группа-Волгоград:учитель,2013год.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Развивающие занятия с детьми 6-7 лет/ Под ред. Парамоновой Л.А. - М.: ОЛМА Медиа Групп, 2014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мир! Окружающий мир для дошкольников. Методические рекомендации для воспитателей и рождителей. - М.: «Баласс», 1999.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Комплексные занятия по програме «От рождения до школы». Н.В. Лободина, - Волгоград.: Учитель, 2014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 природе. Методические рекомендации. Шорыгина Т.А. - М.:ТЦ Сфера, 2008.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Ознкомление с предметным и социальным окружением. Подготовительная к школе группа. - М.: МОЗАИКА-СИНТЕЗ, 2014. Дыбмна О.В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Мира, в котором я живу. Методическоепособие по ознакомлению детей с окружающим миром. - М.: ТЦ Сфера, 2005. Комратова Н.Г.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 по темам.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изобразительные пособия (картинки, фотографии).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 большого формата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в виде карточек с заданиями</w:t>
            </w:r>
          </w:p>
        </w:tc>
      </w:tr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В.П. Математика в детском саду. Подготовительная группа. - М.: Мозаика-Синтез, 2007.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Метлина Л.С. Занятия по математике в детском саду: (Формирование у дошкольников элементарных матем. Представлений). Пособие для воспитателя дет. Сада. М.: - Просвещение, 1985.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Н.Е.Выраксы,Т.С.Комаровой,М.А.Васильевой. Подготовительная группа-Волгоград:учитель,2013год.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Петерсон Л.Г. Игралочка. Практический курс математики для дошкольников. Методические рекомендации. - М.: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Баласс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», 1998.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 окружающей обстановки.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изобразительные пособия.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Геометрические фигуры.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Счетные приборы.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в виде карточек с заданиями</w:t>
            </w:r>
          </w:p>
        </w:tc>
      </w:tr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Комплексные занятия по программе «от рождения до школы» под редакцией Н.Е.Выраксы,Т.С.Комаровой,М.А.Васильевой. Подготовительная группа-Волгоград:учитель,2013год. 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Кыласова Л.Е. Развитие речи: конспекты занятий в подготовительной группе. - Волгоград, 2008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Кислова Т.Р. По дороге к Азбуке. Методические рекомендации для воспитателей. - М.: «Баласс», 1999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Гербова В.В. Развитие речи в дет. Саду.   Подготовительная к школе группа. - М.: МОЗАИКА-СИНТЕЗ, 2014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Фалькович Т.А. Развитие речи, подготовка к освоению письма. - М.: ВАКО, 2005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Епифанова О.В. Развитие речи, Окружающий мир: дид. Материал к занятиям в подготовительной группе. - Волгоград, 2008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Затулина Г.Я. Конспекты комплексных занятий по развитию речи (подготовительная группа). - М.: ЦПО, 2009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 в виде карточек с заданиями.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изобразительные пособия (картинки, фотографии).</w:t>
            </w:r>
          </w:p>
        </w:tc>
      </w:tr>
      <w:tr w:rsidR="009E1EA4">
        <w:trPr>
          <w:trHeight w:val="1"/>
        </w:trPr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«Физкультура в детском саду» Л.И. Пензулаева</w:t>
            </w:r>
          </w:p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зал, спортивная площадка на улице, спортивные снаряды, тренажеры, мячи, скакалки и т.д.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3.3. Организация режима пребывания детей в МАДОУ – детский сад «Колосок»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группы – пятидневный, с 7.00 – 19.00, выходные – суббота, воскресенье, праздничные дни.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ДО МАДОУ – детский сад «Колосок» учитывает климатические, географические особенности, образовательная деятельность в подготовительной группе «</w:t>
      </w:r>
      <w:r w:rsidR="002A4F10">
        <w:rPr>
          <w:rFonts w:ascii="Times New Roman" w:hAnsi="Times New Roman"/>
          <w:sz w:val="28"/>
          <w:szCs w:val="28"/>
        </w:rPr>
        <w:t>Колокольчик</w:t>
      </w:r>
      <w:r>
        <w:rPr>
          <w:rFonts w:ascii="Times New Roman" w:hAnsi="Times New Roman"/>
          <w:sz w:val="28"/>
          <w:szCs w:val="28"/>
        </w:rPr>
        <w:t>»</w:t>
      </w:r>
      <w:r w:rsidR="002A4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организуется  с учетом двух периодов: сентябрь – май – воспитательно-образовательная деятельность, июнь – август - летний оздоровительный период.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Адаптационный период после летних каникул для подготовительной к школе группе «</w:t>
      </w:r>
      <w:r w:rsidR="002A4F10">
        <w:rPr>
          <w:rFonts w:ascii="Times New Roman" w:hAnsi="Times New Roman"/>
          <w:sz w:val="28"/>
          <w:szCs w:val="28"/>
        </w:rPr>
        <w:t>Колок</w:t>
      </w:r>
      <w:r w:rsidR="00721C0E">
        <w:rPr>
          <w:rFonts w:ascii="Times New Roman" w:hAnsi="Times New Roman"/>
          <w:sz w:val="28"/>
          <w:szCs w:val="28"/>
        </w:rPr>
        <w:t>о</w:t>
      </w:r>
      <w:r w:rsidR="002A4F10">
        <w:rPr>
          <w:rFonts w:ascii="Times New Roman" w:hAnsi="Times New Roman"/>
          <w:sz w:val="28"/>
          <w:szCs w:val="28"/>
        </w:rPr>
        <w:t>льчик</w:t>
      </w:r>
      <w:r>
        <w:rPr>
          <w:rFonts w:ascii="Times New Roman" w:hAnsi="Times New Roman"/>
          <w:sz w:val="28"/>
          <w:szCs w:val="28"/>
        </w:rPr>
        <w:t>» составляет 1 неделю, для вновь поступившего ребенка – 2 недели, т.к. адаптационный период индивидуален для каждого ребенка, то он может продлиться до 4 месяцев для вновь поступившего ребенка.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режим дня в подготовительной к школе группе комбинированной направленности на зимний период (6-7 лет)</w:t>
      </w:r>
    </w:p>
    <w:tbl>
      <w:tblPr>
        <w:tblW w:w="1009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1732"/>
      </w:tblGrid>
      <w:tr w:rsidR="009E1EA4">
        <w:trPr>
          <w:trHeight w:val="323"/>
        </w:trPr>
        <w:tc>
          <w:tcPr>
            <w:tcW w:w="8363" w:type="dxa"/>
            <w:tcBorders>
              <w:right w:val="thinThickMediumGap" w:sz="2" w:space="0" w:color="000000"/>
            </w:tcBorders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Прием, самостоятельная деятельность</w:t>
            </w:r>
          </w:p>
        </w:tc>
        <w:tc>
          <w:tcPr>
            <w:tcW w:w="1732" w:type="dxa"/>
            <w:tcBorders>
              <w:left w:val="thickThinMediumGap" w:sz="2" w:space="0" w:color="000000"/>
            </w:tcBorders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7.15-8.30</w:t>
            </w:r>
          </w:p>
        </w:tc>
      </w:tr>
      <w:tr w:rsidR="009E1EA4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Утренняя гимнастика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8.30-8.35</w:t>
            </w:r>
          </w:p>
        </w:tc>
      </w:tr>
      <w:tr w:rsidR="009E1EA4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завтраку)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8.35-8.40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8.40-8.55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обр. деятельности)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8.55-9.00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9.00-9.30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обр. деятельности)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9.30-9.40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9.40-10.20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721C0E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</w:t>
            </w:r>
            <w:r>
              <w:rPr>
                <w:spacing w:val="55"/>
                <w:sz w:val="28"/>
              </w:rPr>
              <w:t xml:space="preserve"> </w:t>
            </w:r>
            <w:r w:rsidR="00721C0E">
              <w:rPr>
                <w:spacing w:val="55"/>
                <w:sz w:val="28"/>
              </w:rPr>
              <w:t xml:space="preserve">к </w:t>
            </w:r>
            <w:r>
              <w:rPr>
                <w:sz w:val="28"/>
              </w:rPr>
              <w:t>обр.деятельности)</w:t>
            </w:r>
          </w:p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Второй завтрак (для детей с ОВЗ)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10.20-10.30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 деятельность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10.30-11.00</w:t>
            </w:r>
          </w:p>
        </w:tc>
      </w:tr>
      <w:tr w:rsidR="009E1EA4">
        <w:trPr>
          <w:trHeight w:val="324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прогулке)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11.00-11.20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Прогулка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11.20-12.35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обеду)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12.35-12.40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12.40-12.55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ко сну)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12.55-13.00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Дневной сон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13.00-15.00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Постепенный подъем, закаливающие процедуры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15.00-15.10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полднику)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15.10-15.25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15.25-15.30</w:t>
            </w:r>
          </w:p>
        </w:tc>
      </w:tr>
      <w:tr w:rsidR="009E1EA4">
        <w:trPr>
          <w:trHeight w:val="967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ind w:left="425" w:right="-1"/>
              <w:rPr>
                <w:sz w:val="28"/>
              </w:rPr>
            </w:pPr>
            <w:r>
              <w:rPr>
                <w:sz w:val="28"/>
              </w:rPr>
              <w:t>Подготовка к прогулке (организованная образовательная деятельность, игры, самостоятельная деятельность, индивидуальная коррекционная работа с воспитателем для детей с ОВЗ), прогулка</w:t>
            </w:r>
          </w:p>
        </w:tc>
        <w:tc>
          <w:tcPr>
            <w:tcW w:w="1732" w:type="dxa"/>
          </w:tcPr>
          <w:p w:rsidR="009E1EA4" w:rsidRDefault="009E1EA4">
            <w:pPr>
              <w:pStyle w:val="TableParagraph"/>
              <w:tabs>
                <w:tab w:val="left" w:pos="1732"/>
                <w:tab w:val="left" w:pos="10206"/>
              </w:tabs>
              <w:spacing w:before="4"/>
              <w:ind w:left="0" w:firstLine="173"/>
              <w:jc w:val="both"/>
              <w:rPr>
                <w:b/>
                <w:i/>
                <w:sz w:val="27"/>
              </w:rPr>
            </w:pPr>
          </w:p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15.30-17.10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ужину)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17.10-17.25</w:t>
            </w:r>
          </w:p>
        </w:tc>
      </w:tr>
      <w:tr w:rsidR="009E1EA4">
        <w:trPr>
          <w:trHeight w:val="321"/>
        </w:trPr>
        <w:tc>
          <w:tcPr>
            <w:tcW w:w="8363" w:type="dxa"/>
            <w:tcBorders>
              <w:righ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1732" w:type="dxa"/>
            <w:tcBorders>
              <w:left w:val="single" w:sz="6" w:space="0" w:color="000000"/>
            </w:tcBorders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17.25-17.35</w:t>
            </w:r>
          </w:p>
        </w:tc>
      </w:tr>
      <w:tr w:rsidR="009E1EA4">
        <w:trPr>
          <w:trHeight w:val="323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4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Самостоятельная деятельность (подготовка к прогулке). Прогулка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4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17.35-19.00</w:t>
            </w:r>
          </w:p>
        </w:tc>
      </w:tr>
      <w:tr w:rsidR="009E1EA4">
        <w:trPr>
          <w:trHeight w:val="321"/>
        </w:trPr>
        <w:tc>
          <w:tcPr>
            <w:tcW w:w="8363" w:type="dxa"/>
          </w:tcPr>
          <w:p w:rsidR="009E1EA4" w:rsidRDefault="003B0D48">
            <w:pPr>
              <w:pStyle w:val="TableParagraph"/>
              <w:tabs>
                <w:tab w:val="left" w:pos="10206"/>
              </w:tabs>
              <w:spacing w:line="301" w:lineRule="exact"/>
              <w:ind w:left="425" w:right="-1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1732" w:type="dxa"/>
          </w:tcPr>
          <w:p w:rsidR="009E1EA4" w:rsidRDefault="003B0D48">
            <w:pPr>
              <w:pStyle w:val="TableParagraph"/>
              <w:tabs>
                <w:tab w:val="left" w:pos="1732"/>
                <w:tab w:val="left" w:pos="10206"/>
              </w:tabs>
              <w:spacing w:line="301" w:lineRule="exact"/>
              <w:ind w:left="0" w:firstLine="173"/>
              <w:jc w:val="both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детей в теплое время года, рекомендуется проводить на улице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П.11.5.</w:t>
      </w:r>
      <w:r>
        <w:rPr>
          <w:rFonts w:ascii="Times New Roman" w:hAnsi="Times New Roman"/>
          <w:b/>
          <w:bCs/>
          <w:sz w:val="28"/>
          <w:szCs w:val="28"/>
        </w:rPr>
        <w:t xml:space="preserve"> СанПиН 2.4.1.3049-13</w:t>
      </w:r>
      <w:r>
        <w:rPr>
          <w:rFonts w:ascii="Times New Roman" w:hAnsi="Times New Roman"/>
          <w:color w:val="000000"/>
          <w:sz w:val="28"/>
          <w:szCs w:val="28"/>
        </w:rPr>
        <w:t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П.11.6.</w:t>
      </w:r>
      <w:r>
        <w:rPr>
          <w:rFonts w:ascii="Times New Roman" w:hAnsi="Times New Roman"/>
          <w:b/>
          <w:bCs/>
          <w:sz w:val="28"/>
          <w:szCs w:val="28"/>
        </w:rPr>
        <w:t xml:space="preserve"> СанПиН 2.4.1.3049-13</w:t>
      </w:r>
      <w:r>
        <w:rPr>
          <w:rFonts w:ascii="Times New Roman" w:hAnsi="Times New Roman"/>
          <w:color w:val="000000"/>
          <w:sz w:val="28"/>
          <w:szCs w:val="28"/>
        </w:rPr>
        <w:t xml:space="preserve"> Рекомендуется организовывать прогулки 2 раза в день: в первую половину дня и во вторую половину дня - после дневного сна или перед уходом детей домой. 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П.12.7. </w:t>
      </w:r>
      <w:r>
        <w:rPr>
          <w:rFonts w:ascii="Times New Roman" w:hAnsi="Times New Roman"/>
          <w:b/>
          <w:bCs/>
          <w:sz w:val="28"/>
          <w:szCs w:val="28"/>
        </w:rPr>
        <w:t>СанПиН 2.4.1.3049-13</w:t>
      </w:r>
      <w:r>
        <w:rPr>
          <w:rFonts w:ascii="Times New Roman" w:hAnsi="Times New Roman"/>
          <w:color w:val="000000"/>
          <w:sz w:val="28"/>
          <w:szCs w:val="28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 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ind w:left="1140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режима пребывания детей подготовительной группы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летний оздоровительный период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67"/>
        <w:gridCol w:w="2697"/>
      </w:tblGrid>
      <w:tr w:rsidR="009E1EA4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с родителями от дома до детского сада, приём детей на улице 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7.15-8.30</w:t>
            </w:r>
          </w:p>
        </w:tc>
      </w:tr>
      <w:tr w:rsidR="009E1EA4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8.30-8.40</w:t>
            </w:r>
          </w:p>
        </w:tc>
      </w:tr>
      <w:tr w:rsidR="009E1EA4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8.40-8.55</w:t>
            </w:r>
          </w:p>
        </w:tc>
      </w:tr>
      <w:tr w:rsidR="009E1EA4">
        <w:trPr>
          <w:trHeight w:val="976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подготовка к закаливающим мероприятиям, закаливание, музыка, физкультура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8.55-12.35</w:t>
            </w:r>
          </w:p>
        </w:tc>
      </w:tr>
      <w:tr w:rsidR="009E1EA4">
        <w:trPr>
          <w:trHeight w:val="493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12.35-13.00</w:t>
            </w:r>
          </w:p>
        </w:tc>
      </w:tr>
      <w:tr w:rsidR="009E1EA4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13.00-15.15</w:t>
            </w:r>
          </w:p>
        </w:tc>
      </w:tr>
      <w:tr w:rsidR="009E1EA4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Постепенный подъем, закаливающие и гигиенические процедуры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15.15-15.30</w:t>
            </w:r>
          </w:p>
        </w:tc>
      </w:tr>
      <w:tr w:rsidR="009E1EA4">
        <w:trPr>
          <w:trHeight w:val="1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15.30-15.50</w:t>
            </w:r>
          </w:p>
        </w:tc>
      </w:tr>
      <w:tr w:rsidR="009E1EA4">
        <w:trPr>
          <w:trHeight w:val="654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15.50-17.00</w:t>
            </w:r>
          </w:p>
        </w:tc>
      </w:tr>
      <w:tr w:rsidR="009E1EA4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17.00-17.20</w:t>
            </w:r>
          </w:p>
        </w:tc>
      </w:tr>
      <w:tr w:rsidR="009E1EA4">
        <w:trPr>
          <w:trHeight w:val="332"/>
        </w:trPr>
        <w:tc>
          <w:tcPr>
            <w:tcW w:w="7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17.20-19.00</w:t>
            </w:r>
          </w:p>
        </w:tc>
      </w:tr>
    </w:tbl>
    <w:p w:rsidR="00721C0E" w:rsidRDefault="0072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1C0E" w:rsidRDefault="0072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ННОД на неделю в подготовительной группе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2497"/>
        <w:gridCol w:w="7"/>
        <w:gridCol w:w="2142"/>
        <w:gridCol w:w="5670"/>
      </w:tblGrid>
      <w:tr w:rsidR="009E1EA4">
        <w:trPr>
          <w:trHeight w:val="1"/>
        </w:trPr>
        <w:tc>
          <w:tcPr>
            <w:tcW w:w="2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1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ННОД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9.40-10</w:t>
            </w:r>
            <w:r w:rsidR="00721C0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Лепка/конструирование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 – 11.10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9.40-10.10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</w:tr>
      <w:tr w:rsidR="009E1EA4">
        <w:trPr>
          <w:trHeight w:val="322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4" w:rsidRPr="00721C0E" w:rsidRDefault="00721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C0E">
              <w:rPr>
                <w:rFonts w:ascii="Times New Roman" w:hAnsi="Times New Roman"/>
                <w:sz w:val="28"/>
                <w:szCs w:val="28"/>
              </w:rPr>
              <w:t>11.00 – 11.30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A4" w:rsidRPr="00721C0E" w:rsidRDefault="00721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C0E">
              <w:rPr>
                <w:rFonts w:ascii="Times New Roman" w:hAnsi="Times New Roman"/>
                <w:sz w:val="28"/>
                <w:szCs w:val="28"/>
              </w:rPr>
              <w:t>Физкультура (на прогулке)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10.45 – 11.15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-12.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Бассейн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9.00-9.30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Аппликация/Ручной труд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9.40 </w:t>
            </w:r>
            <w:r w:rsidR="003B0D4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1C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721C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21C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Физкультура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 w:rsidP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D4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B0D4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0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Художественное чтение</w:t>
            </w:r>
          </w:p>
        </w:tc>
      </w:tr>
      <w:tr w:rsidR="009E1EA4">
        <w:trPr>
          <w:trHeight w:val="1"/>
        </w:trPr>
        <w:tc>
          <w:tcPr>
            <w:tcW w:w="250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11.35 – 12.00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Pr="00721C0E" w:rsidRDefault="00721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Бассейн</w:t>
            </w:r>
          </w:p>
        </w:tc>
      </w:tr>
    </w:tbl>
    <w:p w:rsidR="009E1EA4" w:rsidRPr="00721C0E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циклограмма образовательной деятельности на неделю в подготовительной группе «</w:t>
      </w:r>
      <w:r w:rsidR="002A4F10">
        <w:rPr>
          <w:rFonts w:ascii="Times New Roman" w:hAnsi="Times New Roman"/>
          <w:b/>
          <w:sz w:val="28"/>
          <w:szCs w:val="28"/>
        </w:rPr>
        <w:t>Колокольчик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92"/>
        <w:gridCol w:w="2194"/>
        <w:gridCol w:w="1667"/>
        <w:gridCol w:w="1911"/>
        <w:gridCol w:w="1701"/>
        <w:gridCol w:w="1843"/>
      </w:tblGrid>
      <w:tr w:rsidR="009E1EA4">
        <w:trPr>
          <w:trHeight w:val="1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9E1EA4">
        <w:trPr>
          <w:trHeight w:val="1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половина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словесная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Наблюдения в природном уголке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развитию речи и ФЭМП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ФЭМП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в уголке природы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речевому развитию и рисованию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Настольно-печатные игры по желанию детей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стихов, скороговорок, пословиц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ознакомлению с окружающим и музыке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 развитие воображения, внимания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речевому развитию и лепке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на ознакомление детей с окружающим миром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по продуктивной деятельности и заучиванию стихов</w:t>
            </w:r>
          </w:p>
        </w:tc>
      </w:tr>
      <w:tr w:rsidR="009E1EA4">
        <w:trPr>
          <w:trHeight w:val="1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ННОД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перспективным планированием ННОД и расписанием</w:t>
            </w:r>
          </w:p>
        </w:tc>
      </w:tr>
      <w:tr w:rsidR="009E1EA4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Прогулочная карта</w:t>
            </w:r>
          </w:p>
        </w:tc>
      </w:tr>
      <w:tr w:rsidR="009E1EA4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9E1EA4"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9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9E1EA4">
        <w:trPr>
          <w:trHeight w:val="1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половина дня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малой подвижности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ПДД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художественная деятельность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Развлечения, досуги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Строительные игры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драматизации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по правилам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ОБЖ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эксперименты (реализация проекта «Я хочу в школу!»)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Интеллектуальные игры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3.4. Организация образовательной деятельности  с учетом особенностей воспитанников и специфики группы.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5542"/>
      </w:tblGrid>
      <w:tr w:rsidR="009E1EA4">
        <w:trPr>
          <w:trHeight w:val="720"/>
          <w:jc w:val="center"/>
        </w:trPr>
        <w:tc>
          <w:tcPr>
            <w:tcW w:w="5198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5542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9E1EA4">
        <w:trPr>
          <w:trHeight w:val="2200"/>
          <w:jc w:val="center"/>
        </w:trPr>
        <w:tc>
          <w:tcPr>
            <w:tcW w:w="5198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Непосредственная образовательная деятельность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Решение образовательных задач в ходе режимных моментов.</w:t>
            </w:r>
          </w:p>
        </w:tc>
        <w:tc>
          <w:tcPr>
            <w:tcW w:w="5542" w:type="dxa"/>
            <w:tcBorders>
              <w:top w:val="single" w:sz="20" w:space="0" w:color="000001"/>
              <w:left w:val="single" w:sz="20" w:space="0" w:color="000001"/>
              <w:bottom w:val="single" w:sz="20" w:space="0" w:color="000001"/>
              <w:right w:val="single" w:sz="20" w:space="0" w:color="000001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Разнообразная, гибко меняющаяся предметно-развивающая и игровая среда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Модель организации образовательного процесса на день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3090"/>
        <w:gridCol w:w="3489"/>
        <w:gridCol w:w="3684"/>
      </w:tblGrid>
      <w:tr w:rsidR="009E1EA4">
        <w:trPr>
          <w:trHeight w:val="604"/>
          <w:jc w:val="center"/>
        </w:trPr>
        <w:tc>
          <w:tcPr>
            <w:tcW w:w="65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3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E1EA4">
        <w:trPr>
          <w:trHeight w:val="1418"/>
          <w:jc w:val="center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Непрерывная непосредственно образовательная деятельность</w:t>
            </w:r>
          </w:p>
        </w:tc>
        <w:tc>
          <w:tcPr>
            <w:tcW w:w="3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3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Модель ежедневного плана воспитателя в </w:t>
      </w:r>
      <w:r>
        <w:rPr>
          <w:rFonts w:ascii="Times New Roman" w:hAnsi="Times New Roman"/>
          <w:b/>
          <w:bCs/>
          <w:sz w:val="28"/>
          <w:szCs w:val="28"/>
        </w:rPr>
        <w:t>подготовительной группе «Радуга»</w:t>
      </w:r>
    </w:p>
    <w:p w:rsidR="009E1EA4" w:rsidRDefault="003B0D48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См. Приложение №2 «Примерное планирование воспитательно-образовательной работы»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 образовательной деятельности детей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631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2976"/>
        <w:gridCol w:w="4253"/>
        <w:gridCol w:w="3402"/>
      </w:tblGrid>
      <w:tr w:rsidR="009E1EA4">
        <w:trPr>
          <w:trHeight w:val="546"/>
        </w:trPr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Регламентируемая деятельность (ННОД)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9E1EA4">
        <w:trPr>
          <w:trHeight w:val="785"/>
        </w:trPr>
        <w:tc>
          <w:tcPr>
            <w:tcW w:w="2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</w:t>
            </w:r>
          </w:p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</w:tr>
      <w:tr w:rsidR="009E1EA4">
        <w:trPr>
          <w:trHeight w:val="367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6—7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по 30 мин.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5,5—6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регламентированной деятельности </w:t>
      </w: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 допустимый объем ННОД для подготовительной группы «Радуга»</w:t>
      </w:r>
    </w:p>
    <w:tbl>
      <w:tblPr>
        <w:tblW w:w="105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8"/>
        <w:gridCol w:w="2693"/>
        <w:gridCol w:w="1869"/>
        <w:gridCol w:w="1815"/>
        <w:gridCol w:w="2377"/>
      </w:tblGrid>
      <w:tr w:rsidR="009E1EA4">
        <w:trPr>
          <w:trHeight w:val="1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 ННОД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9E1EA4">
        <w:trPr>
          <w:trHeight w:val="1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(6-7 лет)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часов 30 минут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минут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 часа 30 минут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ННОД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образовательной деятельности подготовительной группы «</w:t>
      </w:r>
      <w:r w:rsidR="00FE7E74">
        <w:rPr>
          <w:rFonts w:ascii="Times New Roman" w:hAnsi="Times New Roman"/>
          <w:b/>
          <w:sz w:val="28"/>
          <w:szCs w:val="28"/>
        </w:rPr>
        <w:t>Колокольчик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728"/>
        <w:gridCol w:w="1843"/>
        <w:gridCol w:w="72"/>
        <w:gridCol w:w="2303"/>
      </w:tblGrid>
      <w:tr w:rsidR="009E1EA4">
        <w:trPr>
          <w:trHeight w:val="182"/>
        </w:trPr>
        <w:tc>
          <w:tcPr>
            <w:tcW w:w="5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Группа (в неделю)</w:t>
            </w:r>
          </w:p>
        </w:tc>
      </w:tr>
      <w:tr w:rsidR="009E1EA4">
        <w:trPr>
          <w:trHeight w:val="122"/>
        </w:trPr>
        <w:tc>
          <w:tcPr>
            <w:tcW w:w="5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9E1E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 Программы</w:t>
            </w:r>
          </w:p>
        </w:tc>
      </w:tr>
      <w:tr w:rsidR="009E1EA4">
        <w:trPr>
          <w:trHeight w:val="5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9E1EA4">
        <w:trPr>
          <w:trHeight w:val="62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>
        <w:trPr>
          <w:trHeight w:val="71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EA4">
        <w:trPr>
          <w:trHeight w:val="6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прогулке</w:t>
            </w:r>
          </w:p>
        </w:tc>
      </w:tr>
      <w:tr w:rsidR="009E1EA4">
        <w:trPr>
          <w:trHeight w:val="6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конструирование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>
        <w:trPr>
          <w:trHeight w:val="60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>
        <w:trPr>
          <w:trHeight w:val="63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>
        <w:trPr>
          <w:trHeight w:val="6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ручной труд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>
        <w:trPr>
          <w:trHeight w:val="27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9E1EA4">
        <w:trPr>
          <w:trHeight w:val="69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1EA4"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физической культуры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5E20E9">
            <w:pPr>
              <w:ind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B0D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 (труд, социализация, безопасность)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помощники воспитателя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E1EA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Программы, формируемая участниками образовательного процесса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Социально-личностное развитие (парциальная программа «Ребенок в масштабе времени»)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режим. моментах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развитие, с осуществлением оздоровления всех воспитанников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физической культуры,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2(бассейн)</w:t>
            </w:r>
          </w:p>
          <w:p w:rsidR="009E1EA4" w:rsidRDefault="009E1EA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A10D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Физическое развитие (пар</w:t>
            </w:r>
            <w:r w:rsidR="003B0D48">
              <w:rPr>
                <w:rFonts w:ascii="Times New Roman" w:hAnsi="Times New Roman"/>
                <w:bCs/>
                <w:sz w:val="24"/>
                <w:szCs w:val="24"/>
              </w:rPr>
              <w:t>циальная программа «Дошкольники и туризм»)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режим. моментах на прогулке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Познавательное развитие (парциальная программа «Ребенок и природа»)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1EA4"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9E1E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A4" w:rsidRDefault="003B0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pStyle w:val="af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оптимального двигательного режима для подготовительной группы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395"/>
      </w:tblGrid>
      <w:tr w:rsidR="009E1EA4">
        <w:tc>
          <w:tcPr>
            <w:tcW w:w="5778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5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музыкальных занятиях 12-15 мин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раза в неделю 30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 Профилактика и коррекция плоскостопия и нарушения осанки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Подгрупповым методом 1 раз в неделю 8-10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 Подвижные игры:</w:t>
            </w:r>
          </w:p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сюжетные;</w:t>
            </w:r>
          </w:p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бессюжетные;</w:t>
            </w:r>
          </w:p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игры-забавы;</w:t>
            </w:r>
          </w:p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соревнования;</w:t>
            </w:r>
          </w:p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эстафеты.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 Игровые упражнения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по 8-10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 Оздоровительные мероприятия:</w:t>
            </w:r>
          </w:p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гимнастика после сна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8-10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 Физические упражнения и игровые задания, в том числе:</w:t>
            </w:r>
          </w:p>
          <w:p w:rsidR="009E1EA4" w:rsidRDefault="003B0D48">
            <w:pPr>
              <w:pStyle w:val="af"/>
              <w:spacing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артикуляционная гимнастика</w:t>
            </w:r>
          </w:p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пальчиковая гимнастика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 Физкультурный досуг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 30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 Спортивный праздник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 до 50 мин.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 Дни здоровья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9E1EA4">
        <w:tc>
          <w:tcPr>
            <w:tcW w:w="5778" w:type="dxa"/>
            <w:vAlign w:val="center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 Самостоятельная двигательная активность</w:t>
            </w:r>
          </w:p>
        </w:tc>
        <w:tc>
          <w:tcPr>
            <w:tcW w:w="4395" w:type="dxa"/>
          </w:tcPr>
          <w:p w:rsidR="009E1EA4" w:rsidRDefault="003B0D48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:rsidR="009E1EA4" w:rsidRDefault="009E1E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работы в летний оздоровительный период</w:t>
      </w:r>
    </w:p>
    <w:p w:rsidR="009E1EA4" w:rsidRDefault="003B0D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Летний оздоровительный период – 01.06.2018 г – 31.08.2018 г;</w:t>
      </w:r>
    </w:p>
    <w:p w:rsidR="009E1EA4" w:rsidRDefault="003B0D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9E1EA4" w:rsidRDefault="009E1E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Оздоровительная работа с детьми в летний оздоровительный период.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E1EA4">
        <w:tc>
          <w:tcPr>
            <w:tcW w:w="675" w:type="dxa"/>
          </w:tcPr>
          <w:p w:rsidR="009E1EA4" w:rsidRDefault="009E1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9E1EA4">
        <w:tc>
          <w:tcPr>
            <w:tcW w:w="67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пребывание детей на свежем воздухе: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утренний прием,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оздоровительный бег,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утренняя гимнастика,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танцы,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физкультурные занятия,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досуги, развлечения.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>
        <w:tc>
          <w:tcPr>
            <w:tcW w:w="67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повышения двигательной активности детей на свежем  воздухе за счет разнообразия атрибутов выносного материала, нетрадиционного физкультурного оборудования.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>
        <w:tc>
          <w:tcPr>
            <w:tcW w:w="67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различных видов закаливания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 воздушные, водные, солнечные ванны – по погоде;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босохождение по песку, по траве – при температуре воздуха выше 23 *, контрастное обливание ног/.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>
        <w:tc>
          <w:tcPr>
            <w:tcW w:w="67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движения на прогулке.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Физ.воспитания,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  <w:tr w:rsidR="009E1EA4">
        <w:tc>
          <w:tcPr>
            <w:tcW w:w="675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включение в меню овощей, соков, фруктов.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Калькулятор, зам. по АХЧ</w:t>
            </w:r>
          </w:p>
        </w:tc>
        <w:tc>
          <w:tcPr>
            <w:tcW w:w="2393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ЛОП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3.4.1. Календарно-тематическое планирование на 2018-2019уч.год</w:t>
      </w:r>
    </w:p>
    <w:p w:rsidR="009E1EA4" w:rsidRDefault="009E1EA4">
      <w:pPr>
        <w:pStyle w:val="a9"/>
        <w:tabs>
          <w:tab w:val="left" w:pos="10206"/>
        </w:tabs>
        <w:spacing w:before="1"/>
        <w:ind w:right="-1" w:firstLine="567"/>
        <w:rPr>
          <w:rFonts w:ascii="Calibri"/>
          <w:b/>
          <w:i/>
          <w:sz w:val="21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282"/>
        <w:gridCol w:w="7363"/>
      </w:tblGrid>
      <w:tr w:rsidR="009E1EA4">
        <w:trPr>
          <w:trHeight w:val="282"/>
        </w:trPr>
        <w:tc>
          <w:tcPr>
            <w:tcW w:w="1134" w:type="dxa"/>
          </w:tcPr>
          <w:p w:rsidR="009E1EA4" w:rsidRDefault="003B0D48">
            <w:pPr>
              <w:ind w:lef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Месяцы</w:t>
            </w:r>
          </w:p>
        </w:tc>
        <w:tc>
          <w:tcPr>
            <w:tcW w:w="1135" w:type="dxa"/>
          </w:tcPr>
          <w:p w:rsidR="009E1EA4" w:rsidRDefault="003B0D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1282" w:type="dxa"/>
          </w:tcPr>
          <w:p w:rsidR="009E1EA4" w:rsidRDefault="003B0D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Период </w:t>
            </w:r>
          </w:p>
        </w:tc>
        <w:tc>
          <w:tcPr>
            <w:tcW w:w="7363" w:type="dxa"/>
          </w:tcPr>
          <w:p w:rsidR="009E1EA4" w:rsidRDefault="008528A1" w:rsidP="008528A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Подготовительная </w:t>
            </w:r>
            <w:r w:rsidR="003B0D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</w:tr>
      <w:tr w:rsidR="009E1EA4">
        <w:trPr>
          <w:cantSplit/>
          <w:trHeight w:val="671"/>
        </w:trPr>
        <w:tc>
          <w:tcPr>
            <w:tcW w:w="1134" w:type="dxa"/>
            <w:vMerge w:val="restart"/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2 - 6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Как я провел лето.</w:t>
            </w:r>
          </w:p>
        </w:tc>
      </w:tr>
      <w:tr w:rsidR="009E1EA4">
        <w:trPr>
          <w:cantSplit/>
          <w:trHeight w:val="737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9 - 13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Детский сад. Профессии детского сада.</w:t>
            </w:r>
          </w:p>
        </w:tc>
      </w:tr>
      <w:tr w:rsidR="009E1EA4">
        <w:trPr>
          <w:cantSplit/>
          <w:trHeight w:val="529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16 - 20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Осень. Лес. Грибы и ягоды (ядовитые и съедобные)</w:t>
            </w:r>
          </w:p>
        </w:tc>
      </w:tr>
      <w:tr w:rsidR="009E1EA4">
        <w:trPr>
          <w:cantSplit/>
          <w:trHeight w:val="568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bottom w:val="single" w:sz="18" w:space="0" w:color="auto"/>
            </w:tcBorders>
          </w:tcPr>
          <w:p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>-2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7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7363" w:type="dxa"/>
            <w:tcBorders>
              <w:bottom w:val="single" w:sz="18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Овощи. Огород. Труд людей.</w:t>
            </w:r>
          </w:p>
        </w:tc>
      </w:tr>
      <w:tr w:rsidR="009E1EA4">
        <w:trPr>
          <w:cantSplit/>
          <w:trHeight w:val="636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:rsidR="009E1EA4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  <w:p w:rsidR="009E1EA4" w:rsidRPr="006661A7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30 сентября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>-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4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Фрукты. Сад. </w:t>
            </w:r>
          </w:p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Труд людей.</w:t>
            </w:r>
          </w:p>
        </w:tc>
      </w:tr>
      <w:tr w:rsidR="009E1EA4">
        <w:trPr>
          <w:cantSplit/>
          <w:trHeight w:val="816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7 - 11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Я в мире человек. Наше тело и здоровье. Туалетные принадлежности.</w:t>
            </w:r>
          </w:p>
        </w:tc>
      </w:tr>
      <w:tr w:rsidR="009E1EA4">
        <w:trPr>
          <w:cantSplit/>
          <w:trHeight w:val="620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14 - 18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Одежда. Материалы, головные уборы.</w:t>
            </w:r>
          </w:p>
          <w:p w:rsidR="009E1EA4" w:rsidRPr="006661A7" w:rsidRDefault="009E1EA4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A4">
        <w:trPr>
          <w:cantSplit/>
          <w:trHeight w:val="618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:rsidR="009E1EA4" w:rsidRDefault="009E1E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21 - 25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Обувь. Материалы.</w:t>
            </w:r>
          </w:p>
        </w:tc>
      </w:tr>
      <w:tr w:rsidR="009E1EA4">
        <w:trPr>
          <w:cantSplit/>
          <w:trHeight w:val="618"/>
        </w:trPr>
        <w:tc>
          <w:tcPr>
            <w:tcW w:w="1134" w:type="dxa"/>
            <w:vMerge w:val="restart"/>
            <w:textDirection w:val="btLr"/>
          </w:tcPr>
          <w:p w:rsidR="009E1EA4" w:rsidRDefault="003B0D48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rPr>
                <w:b/>
                <w:i/>
                <w:sz w:val="28"/>
                <w:szCs w:val="28"/>
                <w:lang w:val="en-US"/>
              </w:rPr>
            </w:pPr>
            <w:r w:rsidRPr="006661A7"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 w:rsidP="008528A1">
            <w:pPr>
              <w:ind w:left="-108" w:right="-34"/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>8 октября 2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rPr>
                <w:b/>
                <w:i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</w:t>
            </w:r>
          </w:p>
        </w:tc>
      </w:tr>
      <w:tr w:rsidR="009E1EA4">
        <w:trPr>
          <w:cantSplit/>
          <w:trHeight w:val="1065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  <w:p w:rsidR="009E1EA4" w:rsidRPr="006661A7" w:rsidRDefault="009E1EA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18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5 - 8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18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Мой поселок. </w:t>
            </w:r>
          </w:p>
          <w:p w:rsidR="009E1EA4" w:rsidRPr="006661A7" w:rsidRDefault="003B0D48">
            <w:pPr>
              <w:rPr>
                <w:b/>
                <w:i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Как помочь природе нашего поселка. День народного единства.</w:t>
            </w:r>
          </w:p>
        </w:tc>
      </w:tr>
      <w:tr w:rsidR="009E1EA4">
        <w:trPr>
          <w:cantSplit/>
          <w:trHeight w:val="702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 xml:space="preserve">1 -15 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Дом. Мебель. Строительные материалы.</w:t>
            </w:r>
          </w:p>
        </w:tc>
      </w:tr>
      <w:tr w:rsidR="009E1EA4">
        <w:trPr>
          <w:cantSplit/>
          <w:trHeight w:val="719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  <w:p w:rsidR="009E1EA4" w:rsidRPr="006661A7" w:rsidRDefault="009E1EA4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18 – 22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Продукты питания. Бытовая техника на кухне.</w:t>
            </w:r>
          </w:p>
        </w:tc>
      </w:tr>
      <w:tr w:rsidR="009E1EA4">
        <w:trPr>
          <w:cantSplit/>
          <w:trHeight w:val="724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25 – 29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Комнатные растения и уход за ними</w:t>
            </w:r>
          </w:p>
        </w:tc>
      </w:tr>
      <w:tr w:rsidR="009E1EA4">
        <w:trPr>
          <w:cantSplit/>
          <w:trHeight w:val="676"/>
        </w:trPr>
        <w:tc>
          <w:tcPr>
            <w:tcW w:w="1134" w:type="dxa"/>
            <w:vMerge w:val="restart"/>
            <w:textDirection w:val="btLr"/>
          </w:tcPr>
          <w:p w:rsidR="009E1EA4" w:rsidRDefault="003B0D48">
            <w:pPr>
              <w:ind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 – 6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Зима. Зимние виды спорта</w:t>
            </w:r>
          </w:p>
        </w:tc>
      </w:tr>
      <w:tr w:rsidR="009E1EA4">
        <w:trPr>
          <w:cantSplit/>
          <w:trHeight w:val="679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9 – 13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Зимующие птицы, помощь птицам зимой</w:t>
            </w:r>
          </w:p>
        </w:tc>
      </w:tr>
      <w:tr w:rsidR="009E1EA4">
        <w:trPr>
          <w:cantSplit/>
          <w:trHeight w:val="460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16 – 20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Дикие животные, детёныши и подготовка к зиме</w:t>
            </w:r>
          </w:p>
        </w:tc>
      </w:tr>
      <w:tr w:rsidR="009E1EA4">
        <w:trPr>
          <w:cantSplit/>
          <w:trHeight w:val="506"/>
        </w:trPr>
        <w:tc>
          <w:tcPr>
            <w:tcW w:w="1134" w:type="dxa"/>
            <w:vMerge/>
            <w:tcBorders>
              <w:bottom w:val="single" w:sz="12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23 - 28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Новогодний праздник. Карнавал.</w:t>
            </w:r>
          </w:p>
        </w:tc>
      </w:tr>
      <w:tr w:rsidR="009E1EA4">
        <w:trPr>
          <w:cantSplit/>
          <w:trHeight w:val="646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9-1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>0</w:t>
            </w:r>
            <w:r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7363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неделя. Повторение, колядки.</w:t>
            </w:r>
          </w:p>
        </w:tc>
      </w:tr>
      <w:tr w:rsidR="009E1EA4">
        <w:trPr>
          <w:cantSplit/>
          <w:trHeight w:val="821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13 - 17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7363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Дни природы. Рыбы и морские обитатели.</w:t>
            </w:r>
          </w:p>
        </w:tc>
      </w:tr>
      <w:tr w:rsidR="009E1EA4">
        <w:trPr>
          <w:cantSplit/>
          <w:trHeight w:val="737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20 – 24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Домашние животные и домашние питомцы</w:t>
            </w:r>
          </w:p>
        </w:tc>
      </w:tr>
      <w:tr w:rsidR="009E1EA4">
        <w:trPr>
          <w:cantSplit/>
          <w:trHeight w:val="804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27 – 31 января</w:t>
            </w:r>
          </w:p>
        </w:tc>
        <w:tc>
          <w:tcPr>
            <w:tcW w:w="7363" w:type="dxa"/>
            <w:tcBorders>
              <w:top w:val="single" w:sz="18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Домашние птицы и их птенцы</w:t>
            </w:r>
          </w:p>
        </w:tc>
      </w:tr>
      <w:tr w:rsidR="009E1EA4">
        <w:trPr>
          <w:cantSplit/>
          <w:trHeight w:val="598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3 – 7 </w:t>
            </w:r>
          </w:p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Семья. Семейный альбом. Профессии в моей семье.</w:t>
            </w:r>
          </w:p>
        </w:tc>
      </w:tr>
      <w:tr w:rsidR="009E1EA4">
        <w:trPr>
          <w:cantSplit/>
          <w:trHeight w:val="833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10 – 14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Транспорт. Виды транспорта. Профессии на транспорте.</w:t>
            </w:r>
          </w:p>
        </w:tc>
      </w:tr>
      <w:tr w:rsidR="009E1EA4">
        <w:trPr>
          <w:cantSplit/>
          <w:trHeight w:val="704"/>
        </w:trPr>
        <w:tc>
          <w:tcPr>
            <w:tcW w:w="1134" w:type="dxa"/>
            <w:vMerge/>
            <w:tcBorders>
              <w:bottom w:val="single" w:sz="18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17 – 21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8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День защитника Отечества. Наша армия. Профессии наших пап.</w:t>
            </w:r>
          </w:p>
        </w:tc>
      </w:tr>
      <w:tr w:rsidR="009E1EA4">
        <w:trPr>
          <w:cantSplit/>
          <w:trHeight w:val="985"/>
        </w:trPr>
        <w:tc>
          <w:tcPr>
            <w:tcW w:w="1134" w:type="dxa"/>
            <w:vMerge w:val="restart"/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Март    </w:t>
            </w: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25</w:t>
            </w:r>
            <w:r w:rsidR="008528A1" w:rsidRPr="006661A7">
              <w:rPr>
                <w:rFonts w:ascii="Times New Roman" w:hAnsi="Times New Roman"/>
                <w:sz w:val="28"/>
                <w:szCs w:val="28"/>
              </w:rPr>
              <w:t xml:space="preserve"> - 28 февраля</w:t>
            </w:r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Свободная неделя. Повторение</w:t>
            </w:r>
          </w:p>
        </w:tc>
      </w:tr>
      <w:tr w:rsidR="009E1EA4">
        <w:trPr>
          <w:cantSplit/>
          <w:trHeight w:val="665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 – 6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7363" w:type="dxa"/>
            <w:tcBorders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Мамин праздник. Женские профессии.</w:t>
            </w:r>
          </w:p>
        </w:tc>
      </w:tr>
      <w:tr w:rsidR="009E1EA4">
        <w:trPr>
          <w:cantSplit/>
          <w:trHeight w:val="696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10 – 13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Зоопарк. Животные жарких стран. Животные Арктики и Антарктики.</w:t>
            </w:r>
          </w:p>
        </w:tc>
      </w:tr>
      <w:tr w:rsidR="009E1EA4">
        <w:trPr>
          <w:cantSplit/>
          <w:trHeight w:val="742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16 – 20  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Игрушки. Народная игрушка. Материалы.</w:t>
            </w:r>
          </w:p>
        </w:tc>
      </w:tr>
      <w:tr w:rsidR="009E1EA4">
        <w:trPr>
          <w:cantSplit/>
          <w:trHeight w:val="694"/>
        </w:trPr>
        <w:tc>
          <w:tcPr>
            <w:tcW w:w="1134" w:type="dxa"/>
            <w:vMerge/>
            <w:tcBorders>
              <w:bottom w:val="single" w:sz="12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23 – 27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7363" w:type="dxa"/>
            <w:tcBorders>
              <w:top w:val="single" w:sz="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Дни театра и поэзии. Музыкальные инструменты. Профессии в театре.</w:t>
            </w:r>
          </w:p>
        </w:tc>
      </w:tr>
      <w:tr w:rsidR="009E1EA4">
        <w:trPr>
          <w:cantSplit/>
          <w:trHeight w:val="40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b/>
                <w:i/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30 марта -3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Весна.</w:t>
            </w:r>
          </w:p>
        </w:tc>
      </w:tr>
      <w:tr w:rsidR="009E1EA4">
        <w:trPr>
          <w:cantSplit/>
          <w:trHeight w:val="759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6 – 10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День космонавтики. Солнечная система.</w:t>
            </w:r>
          </w:p>
        </w:tc>
      </w:tr>
      <w:tr w:rsidR="009E1EA4">
        <w:trPr>
          <w:cantSplit/>
          <w:trHeight w:val="590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13 – 17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Стройка. Строительные профессии. Специальная техника.</w:t>
            </w:r>
          </w:p>
        </w:tc>
      </w:tr>
      <w:tr w:rsidR="009E1EA4">
        <w:trPr>
          <w:cantSplit/>
          <w:trHeight w:val="672"/>
        </w:trPr>
        <w:tc>
          <w:tcPr>
            <w:tcW w:w="1134" w:type="dxa"/>
            <w:vMerge/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20 – 24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7363" w:type="dxa"/>
            <w:tcBorders>
              <w:top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Праздник птиц. Перелётные птицы</w:t>
            </w:r>
          </w:p>
        </w:tc>
      </w:tr>
      <w:tr w:rsidR="009E1EA4">
        <w:trPr>
          <w:cantSplit/>
          <w:trHeight w:val="552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E1EA4" w:rsidRDefault="003B0D48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27 – 30 апреля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Майские праздники. Труд людей в огороде и в поле. </w:t>
            </w:r>
          </w:p>
        </w:tc>
      </w:tr>
      <w:tr w:rsidR="009E1EA4">
        <w:trPr>
          <w:cantSplit/>
          <w:trHeight w:val="552"/>
        </w:trPr>
        <w:tc>
          <w:tcPr>
            <w:tcW w:w="1134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6 – 8 мая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 w:rsidP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День Победы. </w:t>
            </w:r>
          </w:p>
        </w:tc>
      </w:tr>
      <w:tr w:rsidR="008528A1">
        <w:trPr>
          <w:cantSplit/>
          <w:trHeight w:val="552"/>
        </w:trPr>
        <w:tc>
          <w:tcPr>
            <w:tcW w:w="1134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8528A1" w:rsidRDefault="008528A1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528A1" w:rsidRPr="006661A7" w:rsidRDefault="008528A1">
            <w:pPr>
              <w:jc w:val="center"/>
              <w:rPr>
                <w:sz w:val="28"/>
                <w:szCs w:val="28"/>
                <w:lang w:val="en-US"/>
              </w:rPr>
            </w:pPr>
            <w:r w:rsidRPr="006661A7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8528A1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 xml:space="preserve">12 – 15 мая 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8528A1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Насекомые. Пауки</w:t>
            </w:r>
          </w:p>
        </w:tc>
      </w:tr>
      <w:tr w:rsidR="009E1EA4">
        <w:trPr>
          <w:cantSplit/>
          <w:trHeight w:val="545"/>
        </w:trPr>
        <w:tc>
          <w:tcPr>
            <w:tcW w:w="1134" w:type="dxa"/>
            <w:vMerge/>
            <w:tcBorders>
              <w:right w:val="single" w:sz="12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 – 22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 мая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Садовые и полевые цветы.</w:t>
            </w:r>
          </w:p>
        </w:tc>
      </w:tr>
      <w:tr w:rsidR="009E1EA4">
        <w:trPr>
          <w:cantSplit/>
          <w:trHeight w:val="656"/>
        </w:trPr>
        <w:tc>
          <w:tcPr>
            <w:tcW w:w="1134" w:type="dxa"/>
            <w:vMerge/>
            <w:tcBorders>
              <w:right w:val="single" w:sz="12" w:space="0" w:color="auto"/>
            </w:tcBorders>
            <w:textDirection w:val="btLr"/>
          </w:tcPr>
          <w:p w:rsidR="009E1EA4" w:rsidRDefault="009E1EA4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jc w:val="center"/>
              <w:rPr>
                <w:sz w:val="28"/>
                <w:szCs w:val="28"/>
              </w:rPr>
            </w:pPr>
            <w:r w:rsidRPr="006661A7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8528A1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25 – 29 </w:t>
            </w:r>
            <w:r w:rsidR="003B0D48" w:rsidRPr="006661A7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7363" w:type="dxa"/>
            <w:tcBorders>
              <w:top w:val="single" w:sz="12" w:space="0" w:color="auto"/>
              <w:bottom w:val="single" w:sz="12" w:space="0" w:color="auto"/>
            </w:tcBorders>
          </w:tcPr>
          <w:p w:rsidR="009E1EA4" w:rsidRPr="006661A7" w:rsidRDefault="003B0D48">
            <w:pPr>
              <w:rPr>
                <w:rFonts w:ascii="Times New Roman" w:hAnsi="Times New Roman"/>
                <w:sz w:val="28"/>
                <w:szCs w:val="28"/>
              </w:rPr>
            </w:pPr>
            <w:r w:rsidRPr="006661A7">
              <w:rPr>
                <w:rFonts w:ascii="Times New Roman" w:hAnsi="Times New Roman"/>
                <w:sz w:val="28"/>
                <w:szCs w:val="28"/>
              </w:rPr>
              <w:t>До свиданья детский сад, здравствуй школа!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3.4.2.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Примерное планирование воспитательно-образовательной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.См.Приложение№2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EA4" w:rsidRDefault="003B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3.5. Особенности традиционных событий, праздников, мероприятий в группе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2"/>
        <w:gridCol w:w="6523"/>
      </w:tblGrid>
      <w:tr w:rsidR="009E1EA4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9E1EA4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r w:rsidRPr="00C56D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Осенняя ярмарка</w:t>
            </w:r>
            <w:r w:rsidRPr="00C56D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10D6" w:rsidRPr="003A10D6" w:rsidRDefault="003A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«Приют для животных»</w:t>
            </w:r>
          </w:p>
        </w:tc>
      </w:tr>
      <w:tr w:rsidR="009E1EA4">
        <w:trPr>
          <w:trHeight w:val="393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Матери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Покормите птиц зимой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</w:tr>
      <w:tr w:rsidR="009E1EA4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Колядки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</w:t>
            </w:r>
          </w:p>
        </w:tc>
      </w:tr>
      <w:tr w:rsidR="009E1EA4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«День Защитника Отечества»</w:t>
            </w:r>
          </w:p>
        </w:tc>
      </w:tr>
      <w:tr w:rsidR="009E1EA4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«8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</w:tr>
      <w:tr w:rsidR="009E1EA4">
        <w:trPr>
          <w:trHeight w:val="1"/>
        </w:trPr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Пасхи</w:t>
            </w:r>
          </w:p>
        </w:tc>
      </w:tr>
      <w:tr w:rsidR="009E1EA4">
        <w:trPr>
          <w:trHeight w:val="1"/>
        </w:trPr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9E1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9E1EA4">
        <w:trPr>
          <w:trHeight w:val="1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E1EA4" w:rsidRDefault="003B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бал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9E1EA4" w:rsidRDefault="003B0D48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3.6. Организация проведения мониторинга достижений детьми планируемых результатов освоения ООП ДО </w:t>
      </w:r>
    </w:p>
    <w:p w:rsidR="009E1EA4" w:rsidRDefault="009E1EA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8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7"/>
      </w:tblGrid>
      <w:tr w:rsidR="009E1EA4">
        <w:tc>
          <w:tcPr>
            <w:tcW w:w="4111" w:type="dxa"/>
            <w:vMerge w:val="restart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537" w:type="dxa"/>
          </w:tcPr>
          <w:p w:rsidR="009E1EA4" w:rsidRDefault="003B0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9E1EA4">
        <w:tc>
          <w:tcPr>
            <w:tcW w:w="4111" w:type="dxa"/>
            <w:vMerge/>
          </w:tcPr>
          <w:p w:rsidR="009E1EA4" w:rsidRDefault="009E1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Подготовительная группа</w:t>
            </w:r>
          </w:p>
        </w:tc>
      </w:tr>
      <w:tr w:rsidR="009E1EA4">
        <w:tc>
          <w:tcPr>
            <w:tcW w:w="4111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адаптации </w:t>
            </w:r>
          </w:p>
        </w:tc>
        <w:tc>
          <w:tcPr>
            <w:tcW w:w="4537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ребенка в ДОУ</w:t>
            </w:r>
          </w:p>
        </w:tc>
      </w:tr>
      <w:tr w:rsidR="009E1EA4">
        <w:tc>
          <w:tcPr>
            <w:tcW w:w="4111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 диагностики</w:t>
            </w:r>
          </w:p>
        </w:tc>
        <w:tc>
          <w:tcPr>
            <w:tcW w:w="4537" w:type="dxa"/>
            <w:shd w:val="clear" w:color="auto" w:fill="FFFFFF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6.10.17 -12.10.17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20.04.18 – 26.04.18</w:t>
            </w:r>
          </w:p>
        </w:tc>
      </w:tr>
      <w:tr w:rsidR="009E1EA4">
        <w:tc>
          <w:tcPr>
            <w:tcW w:w="4111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7" w:type="dxa"/>
            <w:shd w:val="clear" w:color="auto" w:fill="FFFFFF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6.10.17 -12.10.17</w:t>
            </w:r>
          </w:p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20.04.17 – 26.04.18</w:t>
            </w:r>
          </w:p>
        </w:tc>
      </w:tr>
      <w:tr w:rsidR="009E1EA4">
        <w:tc>
          <w:tcPr>
            <w:tcW w:w="4111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537" w:type="dxa"/>
          </w:tcPr>
          <w:p w:rsidR="009E1EA4" w:rsidRDefault="003B0D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2018</w:t>
            </w:r>
          </w:p>
        </w:tc>
      </w:tr>
    </w:tbl>
    <w:p w:rsidR="009E1EA4" w:rsidRDefault="009E1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EA4" w:rsidRDefault="003B0D4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Приложения (на усмотрение воспитателя)</w:t>
      </w:r>
    </w:p>
    <w:p w:rsidR="009E1EA4" w:rsidRDefault="009E1E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паспорт группы</w:t>
      </w: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Примерное планирование воспитательно-образовательной работы</w:t>
      </w: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Инструментарий проведения диагностики, диагностические карты</w:t>
      </w: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Прогулочные карты</w:t>
      </w: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гимнастика</w:t>
      </w:r>
    </w:p>
    <w:p w:rsidR="009E1EA4" w:rsidRDefault="003B0D48">
      <w:pPr>
        <w:numPr>
          <w:ilvl w:val="0"/>
          <w:numId w:val="9"/>
        </w:numPr>
        <w:ind w:left="271" w:hanging="2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Картотека зарядок</w:t>
      </w:r>
    </w:p>
    <w:sectPr w:rsidR="009E1EA4" w:rsidSect="00AF693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134" w:right="850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A4" w:rsidRDefault="007D1EA4">
      <w:pPr>
        <w:spacing w:after="0" w:line="240" w:lineRule="auto"/>
      </w:pPr>
      <w:r>
        <w:separator/>
      </w:r>
    </w:p>
  </w:endnote>
  <w:endnote w:type="continuationSeparator" w:id="0">
    <w:p w:rsidR="007D1EA4" w:rsidRDefault="007D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3A10D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0E315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6DF7">
      <w:rPr>
        <w:noProof/>
      </w:rPr>
      <w:t>24</w:t>
    </w:r>
    <w:r>
      <w:rPr>
        <w:noProof/>
      </w:rPr>
      <w:fldChar w:fldCharType="end"/>
    </w:r>
  </w:p>
  <w:p w:rsidR="003A10D6" w:rsidRDefault="003A10D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3A10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A4" w:rsidRDefault="007D1EA4">
      <w:pPr>
        <w:spacing w:after="0" w:line="240" w:lineRule="auto"/>
      </w:pPr>
      <w:r>
        <w:separator/>
      </w:r>
    </w:p>
  </w:footnote>
  <w:footnote w:type="continuationSeparator" w:id="0">
    <w:p w:rsidR="007D1EA4" w:rsidRDefault="007D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3A10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3A10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D6" w:rsidRDefault="003A10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83336A6"/>
    <w:multiLevelType w:val="multilevel"/>
    <w:tmpl w:val="08333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ED6"/>
    <w:multiLevelType w:val="multilevel"/>
    <w:tmpl w:val="119A7ED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" w15:restartNumberingAfterBreak="0">
    <w:nsid w:val="24F16E69"/>
    <w:multiLevelType w:val="multilevel"/>
    <w:tmpl w:val="24F16E69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 CYR" w:hAnsi="Times New Roman CYR" w:cs="Times New Roman CYR" w:hint="default"/>
      </w:rPr>
    </w:lvl>
    <w:lvl w:ilvl="2">
      <w:start w:val="5"/>
      <w:numFmt w:val="decimal"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38FC47D3"/>
    <w:multiLevelType w:val="multilevel"/>
    <w:tmpl w:val="38FC47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AB7DD3"/>
    <w:multiLevelType w:val="multilevel"/>
    <w:tmpl w:val="3AAB7D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81A6C"/>
    <w:multiLevelType w:val="multilevel"/>
    <w:tmpl w:val="3D581A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544F334B"/>
    <w:multiLevelType w:val="multilevel"/>
    <w:tmpl w:val="544F334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A31044"/>
    <w:multiLevelType w:val="hybridMultilevel"/>
    <w:tmpl w:val="31AE2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650D7"/>
    <w:multiLevelType w:val="multilevel"/>
    <w:tmpl w:val="74A650D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2AD"/>
    <w:rsid w:val="00001B28"/>
    <w:rsid w:val="0002085F"/>
    <w:rsid w:val="00034359"/>
    <w:rsid w:val="00044E08"/>
    <w:rsid w:val="0005019B"/>
    <w:rsid w:val="00050FEE"/>
    <w:rsid w:val="00051E6B"/>
    <w:rsid w:val="000522B4"/>
    <w:rsid w:val="000632D1"/>
    <w:rsid w:val="00084DC0"/>
    <w:rsid w:val="0009429E"/>
    <w:rsid w:val="000A3465"/>
    <w:rsid w:val="000A4A59"/>
    <w:rsid w:val="000B59E7"/>
    <w:rsid w:val="000C0319"/>
    <w:rsid w:val="000D3C4E"/>
    <w:rsid w:val="000D7363"/>
    <w:rsid w:val="000E1356"/>
    <w:rsid w:val="000E315A"/>
    <w:rsid w:val="000E3694"/>
    <w:rsid w:val="000F18E7"/>
    <w:rsid w:val="000F1C2F"/>
    <w:rsid w:val="00107939"/>
    <w:rsid w:val="001203B6"/>
    <w:rsid w:val="00134110"/>
    <w:rsid w:val="0013777D"/>
    <w:rsid w:val="00144CD0"/>
    <w:rsid w:val="001617E9"/>
    <w:rsid w:val="0018252F"/>
    <w:rsid w:val="001868ED"/>
    <w:rsid w:val="00186C24"/>
    <w:rsid w:val="00187538"/>
    <w:rsid w:val="001945F5"/>
    <w:rsid w:val="001E42FB"/>
    <w:rsid w:val="001F2712"/>
    <w:rsid w:val="001F2EB9"/>
    <w:rsid w:val="00216504"/>
    <w:rsid w:val="002210CD"/>
    <w:rsid w:val="0022122A"/>
    <w:rsid w:val="00225A75"/>
    <w:rsid w:val="00231507"/>
    <w:rsid w:val="002335B5"/>
    <w:rsid w:val="00242472"/>
    <w:rsid w:val="00243B1F"/>
    <w:rsid w:val="00253389"/>
    <w:rsid w:val="00256818"/>
    <w:rsid w:val="002647AF"/>
    <w:rsid w:val="0026761E"/>
    <w:rsid w:val="002769CA"/>
    <w:rsid w:val="002866AC"/>
    <w:rsid w:val="002A4F10"/>
    <w:rsid w:val="002B3317"/>
    <w:rsid w:val="002C0809"/>
    <w:rsid w:val="002C3D2C"/>
    <w:rsid w:val="002C40D1"/>
    <w:rsid w:val="002D4857"/>
    <w:rsid w:val="002E2659"/>
    <w:rsid w:val="002F2B7A"/>
    <w:rsid w:val="002F315E"/>
    <w:rsid w:val="00301582"/>
    <w:rsid w:val="00301758"/>
    <w:rsid w:val="00311A90"/>
    <w:rsid w:val="003151F0"/>
    <w:rsid w:val="00326707"/>
    <w:rsid w:val="0035055F"/>
    <w:rsid w:val="003717B2"/>
    <w:rsid w:val="003A10D6"/>
    <w:rsid w:val="003A62DD"/>
    <w:rsid w:val="003B0D48"/>
    <w:rsid w:val="003B46C0"/>
    <w:rsid w:val="003B5CCA"/>
    <w:rsid w:val="003C0564"/>
    <w:rsid w:val="003E4E02"/>
    <w:rsid w:val="003F0710"/>
    <w:rsid w:val="004071B6"/>
    <w:rsid w:val="00413DB0"/>
    <w:rsid w:val="00415EC6"/>
    <w:rsid w:val="004300C1"/>
    <w:rsid w:val="00430968"/>
    <w:rsid w:val="00435AC3"/>
    <w:rsid w:val="00444D51"/>
    <w:rsid w:val="004500E8"/>
    <w:rsid w:val="004611D9"/>
    <w:rsid w:val="00464132"/>
    <w:rsid w:val="00473987"/>
    <w:rsid w:val="004749A1"/>
    <w:rsid w:val="00491F90"/>
    <w:rsid w:val="0049270A"/>
    <w:rsid w:val="004A0521"/>
    <w:rsid w:val="004A2B2E"/>
    <w:rsid w:val="004A5C05"/>
    <w:rsid w:val="004C32C0"/>
    <w:rsid w:val="004C4696"/>
    <w:rsid w:val="004D1CE1"/>
    <w:rsid w:val="004D3E2B"/>
    <w:rsid w:val="004D4353"/>
    <w:rsid w:val="004D6031"/>
    <w:rsid w:val="004E03CB"/>
    <w:rsid w:val="004E4C2D"/>
    <w:rsid w:val="004F0E88"/>
    <w:rsid w:val="005242FA"/>
    <w:rsid w:val="005317BF"/>
    <w:rsid w:val="0053323C"/>
    <w:rsid w:val="00536303"/>
    <w:rsid w:val="00546B07"/>
    <w:rsid w:val="00566390"/>
    <w:rsid w:val="00567D09"/>
    <w:rsid w:val="00573295"/>
    <w:rsid w:val="005879E9"/>
    <w:rsid w:val="005A1AA5"/>
    <w:rsid w:val="005D73F2"/>
    <w:rsid w:val="005E20E9"/>
    <w:rsid w:val="005E41C3"/>
    <w:rsid w:val="005E45D2"/>
    <w:rsid w:val="005F2F89"/>
    <w:rsid w:val="005F3DAB"/>
    <w:rsid w:val="0060148C"/>
    <w:rsid w:val="00601DAB"/>
    <w:rsid w:val="00606672"/>
    <w:rsid w:val="006177B9"/>
    <w:rsid w:val="006229F0"/>
    <w:rsid w:val="0062443E"/>
    <w:rsid w:val="006650DB"/>
    <w:rsid w:val="006661A7"/>
    <w:rsid w:val="0066634D"/>
    <w:rsid w:val="00684811"/>
    <w:rsid w:val="00693BE9"/>
    <w:rsid w:val="006A30BD"/>
    <w:rsid w:val="006B1924"/>
    <w:rsid w:val="006E28AE"/>
    <w:rsid w:val="006E712E"/>
    <w:rsid w:val="00701574"/>
    <w:rsid w:val="00703056"/>
    <w:rsid w:val="00715EEE"/>
    <w:rsid w:val="00721C0E"/>
    <w:rsid w:val="00725CFE"/>
    <w:rsid w:val="00731C20"/>
    <w:rsid w:val="00741710"/>
    <w:rsid w:val="007427E7"/>
    <w:rsid w:val="0075499D"/>
    <w:rsid w:val="0077020D"/>
    <w:rsid w:val="00774E75"/>
    <w:rsid w:val="00787889"/>
    <w:rsid w:val="00796CD3"/>
    <w:rsid w:val="007973DA"/>
    <w:rsid w:val="007A0128"/>
    <w:rsid w:val="007B08A6"/>
    <w:rsid w:val="007C66A6"/>
    <w:rsid w:val="007D1EA4"/>
    <w:rsid w:val="007F0B3E"/>
    <w:rsid w:val="00813CC4"/>
    <w:rsid w:val="00831F5B"/>
    <w:rsid w:val="00837D92"/>
    <w:rsid w:val="00841127"/>
    <w:rsid w:val="008528A1"/>
    <w:rsid w:val="00861DFD"/>
    <w:rsid w:val="00884B31"/>
    <w:rsid w:val="00894F27"/>
    <w:rsid w:val="008C4A6C"/>
    <w:rsid w:val="008C7001"/>
    <w:rsid w:val="008D009F"/>
    <w:rsid w:val="008F267D"/>
    <w:rsid w:val="00906FE3"/>
    <w:rsid w:val="0092169B"/>
    <w:rsid w:val="00924D05"/>
    <w:rsid w:val="00931D7B"/>
    <w:rsid w:val="00935086"/>
    <w:rsid w:val="0094486A"/>
    <w:rsid w:val="00947080"/>
    <w:rsid w:val="009505EA"/>
    <w:rsid w:val="00972485"/>
    <w:rsid w:val="00974835"/>
    <w:rsid w:val="009753FD"/>
    <w:rsid w:val="00975559"/>
    <w:rsid w:val="00975FBC"/>
    <w:rsid w:val="009777A3"/>
    <w:rsid w:val="009825B6"/>
    <w:rsid w:val="00983BFD"/>
    <w:rsid w:val="00992121"/>
    <w:rsid w:val="00997034"/>
    <w:rsid w:val="009A5C25"/>
    <w:rsid w:val="009B126E"/>
    <w:rsid w:val="009B4029"/>
    <w:rsid w:val="009B44F1"/>
    <w:rsid w:val="009D69DD"/>
    <w:rsid w:val="009E1EA4"/>
    <w:rsid w:val="009F2D49"/>
    <w:rsid w:val="009F77B3"/>
    <w:rsid w:val="00A03D81"/>
    <w:rsid w:val="00A12111"/>
    <w:rsid w:val="00A54C09"/>
    <w:rsid w:val="00A61405"/>
    <w:rsid w:val="00A7350E"/>
    <w:rsid w:val="00A76875"/>
    <w:rsid w:val="00A76AD9"/>
    <w:rsid w:val="00A80365"/>
    <w:rsid w:val="00A91631"/>
    <w:rsid w:val="00AA10C7"/>
    <w:rsid w:val="00AA127F"/>
    <w:rsid w:val="00AC4B56"/>
    <w:rsid w:val="00AD502C"/>
    <w:rsid w:val="00AE3166"/>
    <w:rsid w:val="00AF6936"/>
    <w:rsid w:val="00AF6BA6"/>
    <w:rsid w:val="00B00D78"/>
    <w:rsid w:val="00B10B1E"/>
    <w:rsid w:val="00B1680E"/>
    <w:rsid w:val="00B22891"/>
    <w:rsid w:val="00B3244C"/>
    <w:rsid w:val="00B35F07"/>
    <w:rsid w:val="00B46DD2"/>
    <w:rsid w:val="00B55AED"/>
    <w:rsid w:val="00B61446"/>
    <w:rsid w:val="00B61D4E"/>
    <w:rsid w:val="00B62A44"/>
    <w:rsid w:val="00B74252"/>
    <w:rsid w:val="00B750D5"/>
    <w:rsid w:val="00B91AB2"/>
    <w:rsid w:val="00BA1FB2"/>
    <w:rsid w:val="00BB37C3"/>
    <w:rsid w:val="00BC70B1"/>
    <w:rsid w:val="00BE471D"/>
    <w:rsid w:val="00BF3798"/>
    <w:rsid w:val="00BF71E4"/>
    <w:rsid w:val="00C127B8"/>
    <w:rsid w:val="00C21D1B"/>
    <w:rsid w:val="00C25CFE"/>
    <w:rsid w:val="00C3508B"/>
    <w:rsid w:val="00C46EB9"/>
    <w:rsid w:val="00C51384"/>
    <w:rsid w:val="00C56DF7"/>
    <w:rsid w:val="00C71FEF"/>
    <w:rsid w:val="00CB6372"/>
    <w:rsid w:val="00CD3935"/>
    <w:rsid w:val="00CE3067"/>
    <w:rsid w:val="00CF0A6F"/>
    <w:rsid w:val="00CF7ED2"/>
    <w:rsid w:val="00D060E0"/>
    <w:rsid w:val="00D2398D"/>
    <w:rsid w:val="00D5478B"/>
    <w:rsid w:val="00D726CF"/>
    <w:rsid w:val="00D81C4C"/>
    <w:rsid w:val="00D85C3F"/>
    <w:rsid w:val="00D913ED"/>
    <w:rsid w:val="00D91B9F"/>
    <w:rsid w:val="00D9537B"/>
    <w:rsid w:val="00DC2E60"/>
    <w:rsid w:val="00DC2F6F"/>
    <w:rsid w:val="00DC4386"/>
    <w:rsid w:val="00DF201A"/>
    <w:rsid w:val="00DF48BB"/>
    <w:rsid w:val="00E040AB"/>
    <w:rsid w:val="00E06529"/>
    <w:rsid w:val="00E101A9"/>
    <w:rsid w:val="00E12346"/>
    <w:rsid w:val="00E1663C"/>
    <w:rsid w:val="00E27C1D"/>
    <w:rsid w:val="00E36630"/>
    <w:rsid w:val="00E366DC"/>
    <w:rsid w:val="00E526D6"/>
    <w:rsid w:val="00E603A1"/>
    <w:rsid w:val="00E71D2A"/>
    <w:rsid w:val="00E74636"/>
    <w:rsid w:val="00EA11C1"/>
    <w:rsid w:val="00EA5226"/>
    <w:rsid w:val="00EC2D9C"/>
    <w:rsid w:val="00EC6B0F"/>
    <w:rsid w:val="00ED6A15"/>
    <w:rsid w:val="00EF44B1"/>
    <w:rsid w:val="00F03250"/>
    <w:rsid w:val="00F11A84"/>
    <w:rsid w:val="00F13353"/>
    <w:rsid w:val="00F213A2"/>
    <w:rsid w:val="00F47770"/>
    <w:rsid w:val="00F51977"/>
    <w:rsid w:val="00F642AD"/>
    <w:rsid w:val="00F661C3"/>
    <w:rsid w:val="00F77734"/>
    <w:rsid w:val="00F81C35"/>
    <w:rsid w:val="00F8622C"/>
    <w:rsid w:val="00F97A7F"/>
    <w:rsid w:val="00FA02E3"/>
    <w:rsid w:val="00FA70F6"/>
    <w:rsid w:val="00FB3984"/>
    <w:rsid w:val="00FB50F2"/>
    <w:rsid w:val="00FC4752"/>
    <w:rsid w:val="00FD0870"/>
    <w:rsid w:val="00FD16B2"/>
    <w:rsid w:val="00FD531A"/>
    <w:rsid w:val="00FD5B5D"/>
    <w:rsid w:val="00FE7E74"/>
    <w:rsid w:val="00FF1DDA"/>
    <w:rsid w:val="00FF6508"/>
    <w:rsid w:val="723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15455"/>
  <w15:docId w15:val="{D643611D-18A5-43B8-B432-E5BD3ACC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AF69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qFormat/>
    <w:rsid w:val="00AF6936"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qFormat/>
    <w:rsid w:val="00AF693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AF6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paragraph" w:styleId="ab">
    <w:name w:val="footer"/>
    <w:basedOn w:val="a"/>
    <w:link w:val="ac"/>
    <w:uiPriority w:val="99"/>
    <w:qFormat/>
    <w:rsid w:val="00AF6936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footnote reference"/>
    <w:uiPriority w:val="99"/>
    <w:semiHidden/>
    <w:qFormat/>
    <w:rsid w:val="00AF6936"/>
    <w:rPr>
      <w:rFonts w:cs="Times New Roman"/>
      <w:vertAlign w:val="superscript"/>
    </w:rPr>
  </w:style>
  <w:style w:type="table" w:styleId="ae">
    <w:name w:val="Table Grid"/>
    <w:basedOn w:val="a1"/>
    <w:uiPriority w:val="59"/>
    <w:qFormat/>
    <w:rsid w:val="00AF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F6936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qFormat/>
    <w:locked/>
    <w:rsid w:val="00AF6936"/>
    <w:rPr>
      <w:rFonts w:cs="Times New Roman"/>
    </w:rPr>
  </w:style>
  <w:style w:type="character" w:customStyle="1" w:styleId="ac">
    <w:name w:val="Нижний колонтитул Знак"/>
    <w:link w:val="ab"/>
    <w:uiPriority w:val="99"/>
    <w:qFormat/>
    <w:locked/>
    <w:rsid w:val="00AF6936"/>
    <w:rPr>
      <w:rFonts w:cs="Times New Roman"/>
    </w:rPr>
  </w:style>
  <w:style w:type="character" w:customStyle="1" w:styleId="a6">
    <w:name w:val="Текст сноски Знак"/>
    <w:link w:val="a5"/>
    <w:uiPriority w:val="99"/>
    <w:semiHidden/>
    <w:qFormat/>
    <w:locked/>
    <w:rsid w:val="00AF6936"/>
    <w:rPr>
      <w:rFonts w:cs="Times New Roman"/>
      <w:sz w:val="20"/>
      <w:szCs w:val="20"/>
    </w:rPr>
  </w:style>
  <w:style w:type="character" w:customStyle="1" w:styleId="a4">
    <w:name w:val="Текст выноски Знак"/>
    <w:link w:val="a3"/>
    <w:uiPriority w:val="99"/>
    <w:semiHidden/>
    <w:qFormat/>
    <w:locked/>
    <w:rsid w:val="00AF6936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99"/>
    <w:qFormat/>
    <w:locked/>
    <w:rsid w:val="00AF6936"/>
    <w:rPr>
      <w:rFonts w:ascii="Times New Roman" w:hAnsi="Times New Roman"/>
      <w:sz w:val="28"/>
      <w:szCs w:val="28"/>
      <w:lang w:val="ru-RU" w:eastAsia="en-US" w:bidi="ar-SA"/>
    </w:rPr>
  </w:style>
  <w:style w:type="paragraph" w:styleId="af1">
    <w:name w:val="No Spacing"/>
    <w:link w:val="af0"/>
    <w:uiPriority w:val="99"/>
    <w:qFormat/>
    <w:rsid w:val="00AF6936"/>
    <w:rPr>
      <w:rFonts w:ascii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69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F6936"/>
    <w:pPr>
      <w:widowControl w:val="0"/>
      <w:autoSpaceDE w:val="0"/>
      <w:autoSpaceDN w:val="0"/>
      <w:spacing w:before="2" w:after="0" w:line="240" w:lineRule="auto"/>
      <w:ind w:left="927"/>
      <w:outlineLvl w:val="2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F69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character" w:customStyle="1" w:styleId="aa">
    <w:name w:val="Основной текст Знак"/>
    <w:link w:val="a9"/>
    <w:uiPriority w:val="1"/>
    <w:qFormat/>
    <w:rsid w:val="00AF6936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2">
    <w:name w:val="Абзац списка2"/>
    <w:basedOn w:val="a"/>
    <w:uiPriority w:val="34"/>
    <w:qFormat/>
    <w:rsid w:val="00AF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footer" Target="footer2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30223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7415EB4-FC0C-4DB4-A152-B24B5828B695}" type="pres">
      <dgm:prSet presAssocID="{5700A163-B129-45A5-A116-5F403529A39A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663323D-DB5A-4725-9873-83D29312B74C}" type="pres">
      <dgm:prSet presAssocID="{5E9558D2-0D5D-44CC-9B1D-B1EF1025CB2E}" presName="connTx" presStyleLbl="parChTrans1D2" presStyleIdx="1" presStyleCnt="4"/>
      <dgm:spPr/>
      <dgm:t>
        <a:bodyPr/>
        <a:lstStyle/>
        <a:p>
          <a:endParaRPr lang="ru-RU"/>
        </a:p>
      </dgm:t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4F1EE1E-915B-46A0-8A8C-FE20717883C9}" type="pres">
      <dgm:prSet presAssocID="{821AADEA-43BC-4AAE-89D5-B7841C94A71F}" presName="connTx" presStyleLbl="parChTrans1D2" presStyleIdx="2" presStyleCnt="4"/>
      <dgm:spPr/>
      <dgm:t>
        <a:bodyPr/>
        <a:lstStyle/>
        <a:p>
          <a:endParaRPr lang="ru-RU"/>
        </a:p>
      </dgm:t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6F35DF-396C-4E92-95FE-31EF0DD52E37}" type="pres">
      <dgm:prSet presAssocID="{A2E1593A-B98F-4FBB-8FD5-6507A2CA090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BA0DC5FC-DFEA-4600-8C42-3280E511D842}" type="presOf" srcId="{821AADEA-43BC-4AAE-89D5-B7841C94A71F}" destId="{44F1EE1E-915B-46A0-8A8C-FE20717883C9}" srcOrd="1" destOrd="0" presId="urn:microsoft.com/office/officeart/2005/8/layout/hierarchy2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7C8634BC-FE88-4F84-BE35-B934C883BE8D}" type="presOf" srcId="{A2E1593A-B98F-4FBB-8FD5-6507A2CA090E}" destId="{2199C029-DD12-4E13-AC5E-D46DF9133D83}" srcOrd="0" destOrd="0" presId="urn:microsoft.com/office/officeart/2005/8/layout/hierarchy2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E7633A24-7526-4CE7-99A1-86A4E94A73E5}" type="presOf" srcId="{5700A163-B129-45A5-A116-5F403529A39A}" destId="{67415EB4-FC0C-4DB4-A152-B24B5828B695}" srcOrd="1" destOrd="0" presId="urn:microsoft.com/office/officeart/2005/8/layout/hierarchy2"/>
    <dgm:cxn modelId="{2FB38D82-3C87-4CAE-9169-548348D1A525}" type="presOf" srcId="{821AADEA-43BC-4AAE-89D5-B7841C94A71F}" destId="{6C5CD9AC-B43D-441B-84F1-9E416143351A}" srcOrd="0" destOrd="0" presId="urn:microsoft.com/office/officeart/2005/8/layout/hierarchy2"/>
    <dgm:cxn modelId="{B3035F79-AA24-41E7-85B8-49F15F9DC287}" type="presOf" srcId="{2F9F2145-5BEB-441D-8918-7D06D1963ED8}" destId="{1F3949F9-4B7B-41A0-8FC4-65A7E623ACC1}" srcOrd="0" destOrd="0" presId="urn:microsoft.com/office/officeart/2005/8/layout/hierarchy2"/>
    <dgm:cxn modelId="{6F1D8368-B6C0-4F0A-91E6-FA3E4298478E}" type="presOf" srcId="{B13ED709-7783-4BAA-AB8D-0F2603468D4F}" destId="{FDB022C0-F05B-45E2-A6A7-4715BC842FC3}" srcOrd="0" destOrd="0" presId="urn:microsoft.com/office/officeart/2005/8/layout/hierarchy2"/>
    <dgm:cxn modelId="{728256ED-42C3-497F-BF64-D22083228C74}" type="presOf" srcId="{5700A163-B129-45A5-A116-5F403529A39A}" destId="{A03F3B25-7FCD-4B4E-AEB2-0057FB0A5E98}" srcOrd="0" destOrd="0" presId="urn:microsoft.com/office/officeart/2005/8/layout/hierarchy2"/>
    <dgm:cxn modelId="{1469FAAB-8106-4FCA-B337-5BE14AC9FE66}" type="presOf" srcId="{D2F90862-96DD-40B8-B9E7-DF0D20136CD1}" destId="{D0018E90-46A5-4E7F-92C3-332A7EBFB5C7}" srcOrd="0" destOrd="0" presId="urn:microsoft.com/office/officeart/2005/8/layout/hierarchy2"/>
    <dgm:cxn modelId="{A9CDF78F-FAEA-4B66-BC22-BB8396D8AD5A}" type="presOf" srcId="{622F652A-1464-49D9-9233-B663AB868A4D}" destId="{3AACAF35-F795-49E4-8AD1-D94A907CC0E4}" srcOrd="0" destOrd="0" presId="urn:microsoft.com/office/officeart/2005/8/layout/hierarchy2"/>
    <dgm:cxn modelId="{60927EF2-6D8E-46E1-AF8A-40224E03E2D5}" type="presOf" srcId="{A2E1593A-B98F-4FBB-8FD5-6507A2CA090E}" destId="{DA6F35DF-396C-4E92-95FE-31EF0DD52E37}" srcOrd="1" destOrd="0" presId="urn:microsoft.com/office/officeart/2005/8/layout/hierarchy2"/>
    <dgm:cxn modelId="{66AD6E42-1A99-472D-9917-CC29E34679E0}" type="presOf" srcId="{88E57190-60C7-4542-B4C9-581B2246F871}" destId="{904C8E83-8C7C-492F-BD08-C74B4E3CF393}" srcOrd="0" destOrd="0" presId="urn:microsoft.com/office/officeart/2005/8/layout/hierarchy2"/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9F12CD06-3300-40F3-8315-03D5E1E41419}" type="presOf" srcId="{5E9558D2-0D5D-44CC-9B1D-B1EF1025CB2E}" destId="{B5892508-C324-4194-870B-66AAA414942E}" srcOrd="0" destOrd="0" presId="urn:microsoft.com/office/officeart/2005/8/layout/hierarchy2"/>
    <dgm:cxn modelId="{513A15EC-6B5A-409C-A1FF-C3A63EA409E7}" type="presOf" srcId="{AB011ED6-0D2F-402B-9BC1-C2342529E634}" destId="{B10FAAE4-D886-4C3B-913F-04F313CA8DF6}" srcOrd="0" destOrd="0" presId="urn:microsoft.com/office/officeart/2005/8/layout/hierarchy2"/>
    <dgm:cxn modelId="{1EE0C982-02FB-4BE3-A5CB-011D36AAEA82}" type="presOf" srcId="{5E9558D2-0D5D-44CC-9B1D-B1EF1025CB2E}" destId="{5663323D-DB5A-4725-9873-83D29312B74C}" srcOrd="1" destOrd="0" presId="urn:microsoft.com/office/officeart/2005/8/layout/hierarchy2"/>
    <dgm:cxn modelId="{62F46EF2-E4B7-4947-BB90-2505D278454C}" type="presParOf" srcId="{904C8E83-8C7C-492F-BD08-C74B4E3CF393}" destId="{27EBC0AE-6A58-44CC-BB0A-07BC067508E3}" srcOrd="0" destOrd="0" presId="urn:microsoft.com/office/officeart/2005/8/layout/hierarchy2"/>
    <dgm:cxn modelId="{63F80FDD-818D-44D2-92B3-381CCE5CC743}" type="presParOf" srcId="{27EBC0AE-6A58-44CC-BB0A-07BC067508E3}" destId="{FDB022C0-F05B-45E2-A6A7-4715BC842FC3}" srcOrd="0" destOrd="0" presId="urn:microsoft.com/office/officeart/2005/8/layout/hierarchy2"/>
    <dgm:cxn modelId="{0034F5ED-E177-467A-A1F3-6F343CA6DD14}" type="presParOf" srcId="{27EBC0AE-6A58-44CC-BB0A-07BC067508E3}" destId="{EDC21650-3B67-4C6F-A648-73BA2A74B0D7}" srcOrd="1" destOrd="0" presId="urn:microsoft.com/office/officeart/2005/8/layout/hierarchy2"/>
    <dgm:cxn modelId="{18622850-AAFD-42AA-8167-B41B445046D0}" type="presParOf" srcId="{EDC21650-3B67-4C6F-A648-73BA2A74B0D7}" destId="{A03F3B25-7FCD-4B4E-AEB2-0057FB0A5E98}" srcOrd="0" destOrd="0" presId="urn:microsoft.com/office/officeart/2005/8/layout/hierarchy2"/>
    <dgm:cxn modelId="{7C08A939-79DA-4906-B154-7A56D943CF84}" type="presParOf" srcId="{A03F3B25-7FCD-4B4E-AEB2-0057FB0A5E98}" destId="{67415EB4-FC0C-4DB4-A152-B24B5828B695}" srcOrd="0" destOrd="0" presId="urn:microsoft.com/office/officeart/2005/8/layout/hierarchy2"/>
    <dgm:cxn modelId="{B6304F1B-2601-4C0B-A5C7-AEE0DB15CDDE}" type="presParOf" srcId="{EDC21650-3B67-4C6F-A648-73BA2A74B0D7}" destId="{B3BCDC4A-7742-416D-B550-18E85E991139}" srcOrd="1" destOrd="0" presId="urn:microsoft.com/office/officeart/2005/8/layout/hierarchy2"/>
    <dgm:cxn modelId="{107A4735-A160-4CE2-A840-D89DE386504F}" type="presParOf" srcId="{B3BCDC4A-7742-416D-B550-18E85E991139}" destId="{B10FAAE4-D886-4C3B-913F-04F313CA8DF6}" srcOrd="0" destOrd="0" presId="urn:microsoft.com/office/officeart/2005/8/layout/hierarchy2"/>
    <dgm:cxn modelId="{D7EF5331-4A7F-4A69-A21F-198AE381E16D}" type="presParOf" srcId="{B3BCDC4A-7742-416D-B550-18E85E991139}" destId="{888914B1-CA21-4551-9961-476C7EB70663}" srcOrd="1" destOrd="0" presId="urn:microsoft.com/office/officeart/2005/8/layout/hierarchy2"/>
    <dgm:cxn modelId="{1810A0BD-C769-4847-A677-FFB1CF5414BF}" type="presParOf" srcId="{EDC21650-3B67-4C6F-A648-73BA2A74B0D7}" destId="{B5892508-C324-4194-870B-66AAA414942E}" srcOrd="2" destOrd="0" presId="urn:microsoft.com/office/officeart/2005/8/layout/hierarchy2"/>
    <dgm:cxn modelId="{200F2A48-4B19-43C3-AA0F-18CE181497D7}" type="presParOf" srcId="{B5892508-C324-4194-870B-66AAA414942E}" destId="{5663323D-DB5A-4725-9873-83D29312B74C}" srcOrd="0" destOrd="0" presId="urn:microsoft.com/office/officeart/2005/8/layout/hierarchy2"/>
    <dgm:cxn modelId="{6B0AFC80-3843-41FC-9C6E-1B1CFAE5085F}" type="presParOf" srcId="{EDC21650-3B67-4C6F-A648-73BA2A74B0D7}" destId="{93F62455-FCB5-4918-930E-928FECEC7723}" srcOrd="3" destOrd="0" presId="urn:microsoft.com/office/officeart/2005/8/layout/hierarchy2"/>
    <dgm:cxn modelId="{A6247DE0-6EF3-4E85-92F9-EB579A7C9F1D}" type="presParOf" srcId="{93F62455-FCB5-4918-930E-928FECEC7723}" destId="{1F3949F9-4B7B-41A0-8FC4-65A7E623ACC1}" srcOrd="0" destOrd="0" presId="urn:microsoft.com/office/officeart/2005/8/layout/hierarchy2"/>
    <dgm:cxn modelId="{3674B54F-C826-4D7F-A365-3EEDB6F0A95A}" type="presParOf" srcId="{93F62455-FCB5-4918-930E-928FECEC7723}" destId="{7D87EB11-6704-4D48-9789-8E24DD2E1D5B}" srcOrd="1" destOrd="0" presId="urn:microsoft.com/office/officeart/2005/8/layout/hierarchy2"/>
    <dgm:cxn modelId="{96D3F2BD-FFE3-48A1-BF96-853F87012478}" type="presParOf" srcId="{EDC21650-3B67-4C6F-A648-73BA2A74B0D7}" destId="{6C5CD9AC-B43D-441B-84F1-9E416143351A}" srcOrd="4" destOrd="0" presId="urn:microsoft.com/office/officeart/2005/8/layout/hierarchy2"/>
    <dgm:cxn modelId="{EC287585-0979-4119-8CE5-1C4AD7AA0A14}" type="presParOf" srcId="{6C5CD9AC-B43D-441B-84F1-9E416143351A}" destId="{44F1EE1E-915B-46A0-8A8C-FE20717883C9}" srcOrd="0" destOrd="0" presId="urn:microsoft.com/office/officeart/2005/8/layout/hierarchy2"/>
    <dgm:cxn modelId="{6C4D57DC-1C01-4D86-9F97-88F6BC907510}" type="presParOf" srcId="{EDC21650-3B67-4C6F-A648-73BA2A74B0D7}" destId="{F0B96BC2-AB2F-4511-8786-5871D543C871}" srcOrd="5" destOrd="0" presId="urn:microsoft.com/office/officeart/2005/8/layout/hierarchy2"/>
    <dgm:cxn modelId="{E4A5FD09-9FF7-4000-AD8E-4BA3072F92BF}" type="presParOf" srcId="{F0B96BC2-AB2F-4511-8786-5871D543C871}" destId="{D0018E90-46A5-4E7F-92C3-332A7EBFB5C7}" srcOrd="0" destOrd="0" presId="urn:microsoft.com/office/officeart/2005/8/layout/hierarchy2"/>
    <dgm:cxn modelId="{EEA5FB5B-62C0-41A2-A8FF-C4865A127E73}" type="presParOf" srcId="{F0B96BC2-AB2F-4511-8786-5871D543C871}" destId="{BD889EC4-43AC-407A-8292-BF5493DCD51A}" srcOrd="1" destOrd="0" presId="urn:microsoft.com/office/officeart/2005/8/layout/hierarchy2"/>
    <dgm:cxn modelId="{FE089F52-0ABD-4345-B85B-2ACCA2E867F0}" type="presParOf" srcId="{EDC21650-3B67-4C6F-A648-73BA2A74B0D7}" destId="{2199C029-DD12-4E13-AC5E-D46DF9133D83}" srcOrd="6" destOrd="0" presId="urn:microsoft.com/office/officeart/2005/8/layout/hierarchy2"/>
    <dgm:cxn modelId="{C5168849-CCA0-40EF-B746-04A205211C71}" type="presParOf" srcId="{2199C029-DD12-4E13-AC5E-D46DF9133D83}" destId="{DA6F35DF-396C-4E92-95FE-31EF0DD52E37}" srcOrd="0" destOrd="0" presId="urn:microsoft.com/office/officeart/2005/8/layout/hierarchy2"/>
    <dgm:cxn modelId="{E6D107A6-F20E-4396-A656-EE333A571C9E}" type="presParOf" srcId="{EDC21650-3B67-4C6F-A648-73BA2A74B0D7}" destId="{3820EA3B-11A9-41AF-802D-105F1EDB7A2A}" srcOrd="7" destOrd="0" presId="urn:microsoft.com/office/officeart/2005/8/layout/hierarchy2"/>
    <dgm:cxn modelId="{13A322F7-1B6B-4093-BB36-0380846036A1}" type="presParOf" srcId="{3820EA3B-11A9-41AF-802D-105F1EDB7A2A}" destId="{3AACAF35-F795-49E4-8AD1-D94A907CC0E4}" srcOrd="0" destOrd="0" presId="urn:microsoft.com/office/officeart/2005/8/layout/hierarchy2"/>
    <dgm:cxn modelId="{62E6D9CD-AB08-46AC-AEB8-2155B99DBF39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140193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177034" y="1780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7350740">
          <a:off x="1422630" y="1775285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177034" y="1249054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8289469">
          <a:off x="1983505" y="2398922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177034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>
          <a:off x="2309365" y="3022559"/>
          <a:ext cx="86766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177034" y="3743602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3310531">
          <a:off x="1983505" y="3646196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177034" y="4990876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4249260">
          <a:off x="1422630" y="4269833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C5F7B5B-5D8E-4FF5-A16E-5505AD9A5EFF}" type="pres">
      <dgm:prSet presAssocID="{D3DA794E-EDE6-4719-8735-165B3A258B46}" presName="connTx" presStyleLbl="parChTrans1D2" presStyleIdx="0" presStyleCnt="5"/>
      <dgm:spPr/>
      <dgm:t>
        <a:bodyPr/>
        <a:lstStyle/>
        <a:p>
          <a:endParaRPr lang="ru-RU"/>
        </a:p>
      </dgm:t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309652E-60C7-4DBF-8A17-1474671BF97D}" type="pres">
      <dgm:prSet presAssocID="{00AC2A11-3473-480E-9A8B-AAE2A7EB9EE2}" presName="connTx" presStyleLbl="parChTrans1D2" presStyleIdx="1" presStyleCnt="5"/>
      <dgm:spPr/>
      <dgm:t>
        <a:bodyPr/>
        <a:lstStyle/>
        <a:p>
          <a:endParaRPr lang="ru-RU"/>
        </a:p>
      </dgm:t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0D58320-9884-4726-801B-1765B154213F}" type="pres">
      <dgm:prSet presAssocID="{8C51B789-8C6C-409D-BC58-4A4AAF11FCF1}" presName="connTx" presStyleLbl="parChTrans1D2" presStyleIdx="2" presStyleCnt="5"/>
      <dgm:spPr/>
      <dgm:t>
        <a:bodyPr/>
        <a:lstStyle/>
        <a:p>
          <a:endParaRPr lang="ru-RU"/>
        </a:p>
      </dgm:t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D4DDA09-2C2C-497C-8B73-CB3783E7EA63}" type="pres">
      <dgm:prSet presAssocID="{BE174610-F730-455E-A5B0-47A934B1D247}" presName="connTx" presStyleLbl="parChTrans1D2" presStyleIdx="3" presStyleCnt="5"/>
      <dgm:spPr/>
      <dgm:t>
        <a:bodyPr/>
        <a:lstStyle/>
        <a:p>
          <a:endParaRPr lang="ru-RU"/>
        </a:p>
      </dgm:t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DC5CF15-568C-4165-92BA-11402F471906}" type="pres">
      <dgm:prSet presAssocID="{291E60D1-1A3F-45DB-B123-742C728E1C4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7CB1B2BC-2B69-4587-8A0B-12F932EEA87E}" type="presOf" srcId="{C5AF2FFA-66A4-47A3-857C-C330FC802F5A}" destId="{9A57F6B5-F516-422B-A011-5AB54AC14571}" srcOrd="0" destOrd="0" presId="urn:microsoft.com/office/officeart/2005/8/layout/hierarchy2"/>
    <dgm:cxn modelId="{FD1E2F26-FCA4-49E6-B127-E656E175BCB1}" type="presOf" srcId="{47E355DB-C51A-4CE9-A631-FBFAE5E9A45C}" destId="{CDF3BDC0-1596-44BA-873F-F896E712C54F}" srcOrd="0" destOrd="0" presId="urn:microsoft.com/office/officeart/2005/8/layout/hierarchy2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DD20EDEE-FF67-4B89-A449-DE7E7289B180}" type="presOf" srcId="{00AC2A11-3473-480E-9A8B-AAE2A7EB9EE2}" destId="{1309652E-60C7-4DBF-8A17-1474671BF97D}" srcOrd="1" destOrd="0" presId="urn:microsoft.com/office/officeart/2005/8/layout/hierarchy2"/>
    <dgm:cxn modelId="{88F4484C-80DA-4052-8033-F5C4FF9C55A1}" type="presOf" srcId="{BE174610-F730-455E-A5B0-47A934B1D247}" destId="{483D1A82-B833-47FD-9301-633E132C9FF6}" srcOrd="0" destOrd="0" presId="urn:microsoft.com/office/officeart/2005/8/layout/hierarchy2"/>
    <dgm:cxn modelId="{EB7973BD-4716-4814-815A-3D47963270E1}" type="presOf" srcId="{BE174610-F730-455E-A5B0-47A934B1D247}" destId="{CD4DDA09-2C2C-497C-8B73-CB3783E7EA63}" srcOrd="1" destOrd="0" presId="urn:microsoft.com/office/officeart/2005/8/layout/hierarchy2"/>
    <dgm:cxn modelId="{D949068D-1E74-475B-95F9-35F498DFB1E5}" type="presOf" srcId="{00AC2A11-3473-480E-9A8B-AAE2A7EB9EE2}" destId="{7A9C5419-06A3-4232-8AE7-FAE440A24024}" srcOrd="0" destOrd="0" presId="urn:microsoft.com/office/officeart/2005/8/layout/hierarchy2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C3642698-C0B5-493B-9DD0-D9117FC4DC6C}" type="presOf" srcId="{291E60D1-1A3F-45DB-B123-742C728E1C48}" destId="{C04CAE5C-3892-4D71-90EA-2509513C02E9}" srcOrd="0" destOrd="0" presId="urn:microsoft.com/office/officeart/2005/8/layout/hierarchy2"/>
    <dgm:cxn modelId="{3DE7B022-B884-4140-9C1A-6C5092B9D498}" type="presOf" srcId="{291E60D1-1A3F-45DB-B123-742C728E1C48}" destId="{FDC5CF15-568C-4165-92BA-11402F471906}" srcOrd="1" destOrd="0" presId="urn:microsoft.com/office/officeart/2005/8/layout/hierarchy2"/>
    <dgm:cxn modelId="{901BD79D-3DC2-41EA-82A9-6049C5F8F999}" type="presOf" srcId="{8E3ADBD0-8E23-4836-983D-DCCEF7DF1529}" destId="{031C41F6-BE99-4624-9A1E-6A7D2A1FC082}" srcOrd="0" destOrd="0" presId="urn:microsoft.com/office/officeart/2005/8/layout/hierarchy2"/>
    <dgm:cxn modelId="{23C9032B-C8C9-425A-98A7-8DFC3D79DEFA}" type="presOf" srcId="{8C51B789-8C6C-409D-BC58-4A4AAF11FCF1}" destId="{94F0914E-692E-4542-9CFF-4F7E4AC9FD1D}" srcOrd="0" destOrd="0" presId="urn:microsoft.com/office/officeart/2005/8/layout/hierarchy2"/>
    <dgm:cxn modelId="{F573E4D3-4F45-4F6F-8DBA-2CAE3856AB72}" type="presOf" srcId="{8C51B789-8C6C-409D-BC58-4A4AAF11FCF1}" destId="{A0D58320-9884-4726-801B-1765B154213F}" srcOrd="1" destOrd="0" presId="urn:microsoft.com/office/officeart/2005/8/layout/hierarchy2"/>
    <dgm:cxn modelId="{9966D11F-CEF5-4459-B189-0BF801A5DE68}" type="presOf" srcId="{FD00342E-2427-4D8C-9FE1-239F5E278300}" destId="{1B8A4147-C7B2-4714-BF25-FCB06E6611D2}" srcOrd="0" destOrd="0" presId="urn:microsoft.com/office/officeart/2005/8/layout/hierarchy2"/>
    <dgm:cxn modelId="{87538480-9C51-4ADB-8452-9545A7923AA5}" type="presOf" srcId="{4C2AF9A9-B1F8-4906-BE1A-01E3FA90B02A}" destId="{09D0D190-E439-4549-AAB3-BCD41238C93C}" srcOrd="0" destOrd="0" presId="urn:microsoft.com/office/officeart/2005/8/layout/hierarchy2"/>
    <dgm:cxn modelId="{64D540DA-058D-40D7-8BF1-4C91B218AB2D}" type="presOf" srcId="{D3DA794E-EDE6-4719-8735-165B3A258B46}" destId="{4C5F7B5B-5D8E-4FF5-A16E-5505AD9A5EFF}" srcOrd="1" destOrd="0" presId="urn:microsoft.com/office/officeart/2005/8/layout/hierarchy2"/>
    <dgm:cxn modelId="{2E2F6637-E4D8-40E2-9869-707916AAAE06}" type="presOf" srcId="{0DEE1C3E-5CFE-40F0-9143-3032AA350004}" destId="{5C082925-825A-4F15-A84A-34683CA4371B}" srcOrd="0" destOrd="0" presId="urn:microsoft.com/office/officeart/2005/8/layout/hierarchy2"/>
    <dgm:cxn modelId="{1454BFCF-E76E-4992-A2BA-402671DA88F4}" type="presOf" srcId="{E6A7E241-6E5B-494B-A1BB-A426B96B2FC0}" destId="{75031E4E-4A03-451C-983D-963EC3298CC2}" srcOrd="0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CF1AA103-3358-44DE-9DBD-015147ACEBAC}" type="presOf" srcId="{D3DA794E-EDE6-4719-8735-165B3A258B46}" destId="{F212C5E8-2F89-4645-97D4-ABEE1D7684D1}" srcOrd="0" destOrd="0" presId="urn:microsoft.com/office/officeart/2005/8/layout/hierarchy2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5A2208DA-0740-485A-ACF4-BE26F84527A3}" type="presParOf" srcId="{5C082925-825A-4F15-A84A-34683CA4371B}" destId="{458BE5E6-1C9A-4578-A416-D0AB76ECD572}" srcOrd="0" destOrd="0" presId="urn:microsoft.com/office/officeart/2005/8/layout/hierarchy2"/>
    <dgm:cxn modelId="{4000DF82-1031-4850-BB5A-670113297A41}" type="presParOf" srcId="{458BE5E6-1C9A-4578-A416-D0AB76ECD572}" destId="{09D0D190-E439-4549-AAB3-BCD41238C93C}" srcOrd="0" destOrd="0" presId="urn:microsoft.com/office/officeart/2005/8/layout/hierarchy2"/>
    <dgm:cxn modelId="{30A67D37-18B0-447B-B026-70B6E43E7FDC}" type="presParOf" srcId="{458BE5E6-1C9A-4578-A416-D0AB76ECD572}" destId="{98899C2F-20EF-434E-BB19-D6B0BFB385AD}" srcOrd="1" destOrd="0" presId="urn:microsoft.com/office/officeart/2005/8/layout/hierarchy2"/>
    <dgm:cxn modelId="{05C2A9A7-1DE9-4126-89F5-06157A3A386D}" type="presParOf" srcId="{98899C2F-20EF-434E-BB19-D6B0BFB385AD}" destId="{F212C5E8-2F89-4645-97D4-ABEE1D7684D1}" srcOrd="0" destOrd="0" presId="urn:microsoft.com/office/officeart/2005/8/layout/hierarchy2"/>
    <dgm:cxn modelId="{D5F5C184-29CD-445A-925F-A949893E83A2}" type="presParOf" srcId="{F212C5E8-2F89-4645-97D4-ABEE1D7684D1}" destId="{4C5F7B5B-5D8E-4FF5-A16E-5505AD9A5EFF}" srcOrd="0" destOrd="0" presId="urn:microsoft.com/office/officeart/2005/8/layout/hierarchy2"/>
    <dgm:cxn modelId="{FDA22051-042D-4602-B2A7-5D1E9D10E929}" type="presParOf" srcId="{98899C2F-20EF-434E-BB19-D6B0BFB385AD}" destId="{910F74C3-9339-4FFE-96FF-052D0DF6AFAE}" srcOrd="1" destOrd="0" presId="urn:microsoft.com/office/officeart/2005/8/layout/hierarchy2"/>
    <dgm:cxn modelId="{45627E5C-8081-4C63-BC7A-1B0FCCB3B621}" type="presParOf" srcId="{910F74C3-9339-4FFE-96FF-052D0DF6AFAE}" destId="{CDF3BDC0-1596-44BA-873F-F896E712C54F}" srcOrd="0" destOrd="0" presId="urn:microsoft.com/office/officeart/2005/8/layout/hierarchy2"/>
    <dgm:cxn modelId="{6B395DA0-C4D2-4E3C-AB01-597404AA365E}" type="presParOf" srcId="{910F74C3-9339-4FFE-96FF-052D0DF6AFAE}" destId="{8605DEED-ADE6-4376-ADE4-8B772D6C26D8}" srcOrd="1" destOrd="0" presId="urn:microsoft.com/office/officeart/2005/8/layout/hierarchy2"/>
    <dgm:cxn modelId="{B5F8114B-F6AB-4D71-B4C7-E35C3AD16240}" type="presParOf" srcId="{98899C2F-20EF-434E-BB19-D6B0BFB385AD}" destId="{7A9C5419-06A3-4232-8AE7-FAE440A24024}" srcOrd="2" destOrd="0" presId="urn:microsoft.com/office/officeart/2005/8/layout/hierarchy2"/>
    <dgm:cxn modelId="{63D5867D-C757-4123-8B88-BA372F136CC8}" type="presParOf" srcId="{7A9C5419-06A3-4232-8AE7-FAE440A24024}" destId="{1309652E-60C7-4DBF-8A17-1474671BF97D}" srcOrd="0" destOrd="0" presId="urn:microsoft.com/office/officeart/2005/8/layout/hierarchy2"/>
    <dgm:cxn modelId="{A9C36A0E-0D48-4A8C-A2D9-516DE4AACCF8}" type="presParOf" srcId="{98899C2F-20EF-434E-BB19-D6B0BFB385AD}" destId="{AC8D7E36-68D3-4824-AC0A-5DC8655461A0}" srcOrd="3" destOrd="0" presId="urn:microsoft.com/office/officeart/2005/8/layout/hierarchy2"/>
    <dgm:cxn modelId="{C5A1B9B0-09CE-46E5-BD48-47C927382BA8}" type="presParOf" srcId="{AC8D7E36-68D3-4824-AC0A-5DC8655461A0}" destId="{1B8A4147-C7B2-4714-BF25-FCB06E6611D2}" srcOrd="0" destOrd="0" presId="urn:microsoft.com/office/officeart/2005/8/layout/hierarchy2"/>
    <dgm:cxn modelId="{1E7CC43A-B914-462E-96D6-2B19A0090757}" type="presParOf" srcId="{AC8D7E36-68D3-4824-AC0A-5DC8655461A0}" destId="{04C736D7-2C6F-4D2B-B7BA-C168FB8F9632}" srcOrd="1" destOrd="0" presId="urn:microsoft.com/office/officeart/2005/8/layout/hierarchy2"/>
    <dgm:cxn modelId="{62D810AC-37AA-49DA-A63B-27EE20D36401}" type="presParOf" srcId="{98899C2F-20EF-434E-BB19-D6B0BFB385AD}" destId="{94F0914E-692E-4542-9CFF-4F7E4AC9FD1D}" srcOrd="4" destOrd="0" presId="urn:microsoft.com/office/officeart/2005/8/layout/hierarchy2"/>
    <dgm:cxn modelId="{5B17C4C4-3CD7-42FB-94F3-BAFC01CBD9C1}" type="presParOf" srcId="{94F0914E-692E-4542-9CFF-4F7E4AC9FD1D}" destId="{A0D58320-9884-4726-801B-1765B154213F}" srcOrd="0" destOrd="0" presId="urn:microsoft.com/office/officeart/2005/8/layout/hierarchy2"/>
    <dgm:cxn modelId="{A6025FC7-E72D-48EF-AD1E-36E252244785}" type="presParOf" srcId="{98899C2F-20EF-434E-BB19-D6B0BFB385AD}" destId="{7D2D0094-548A-4963-896B-E12F4F52FC55}" srcOrd="5" destOrd="0" presId="urn:microsoft.com/office/officeart/2005/8/layout/hierarchy2"/>
    <dgm:cxn modelId="{0D1B90C2-CE6B-41A0-A051-E159231D3207}" type="presParOf" srcId="{7D2D0094-548A-4963-896B-E12F4F52FC55}" destId="{75031E4E-4A03-451C-983D-963EC3298CC2}" srcOrd="0" destOrd="0" presId="urn:microsoft.com/office/officeart/2005/8/layout/hierarchy2"/>
    <dgm:cxn modelId="{28B23D69-7168-4C1F-B154-EDDD26403F79}" type="presParOf" srcId="{7D2D0094-548A-4963-896B-E12F4F52FC55}" destId="{05DB6CEB-5036-42DE-BC3F-9F15EE481105}" srcOrd="1" destOrd="0" presId="urn:microsoft.com/office/officeart/2005/8/layout/hierarchy2"/>
    <dgm:cxn modelId="{21E682F9-53F2-4246-84EE-1F4DC9435425}" type="presParOf" srcId="{98899C2F-20EF-434E-BB19-D6B0BFB385AD}" destId="{483D1A82-B833-47FD-9301-633E132C9FF6}" srcOrd="6" destOrd="0" presId="urn:microsoft.com/office/officeart/2005/8/layout/hierarchy2"/>
    <dgm:cxn modelId="{32143E11-9B7A-45A2-9A17-0A230A242C91}" type="presParOf" srcId="{483D1A82-B833-47FD-9301-633E132C9FF6}" destId="{CD4DDA09-2C2C-497C-8B73-CB3783E7EA63}" srcOrd="0" destOrd="0" presId="urn:microsoft.com/office/officeart/2005/8/layout/hierarchy2"/>
    <dgm:cxn modelId="{B880CDC8-8981-47C0-A61A-DA112ED49447}" type="presParOf" srcId="{98899C2F-20EF-434E-BB19-D6B0BFB385AD}" destId="{15824291-E78D-46A2-A6F0-32A4AACD6892}" srcOrd="7" destOrd="0" presId="urn:microsoft.com/office/officeart/2005/8/layout/hierarchy2"/>
    <dgm:cxn modelId="{C2F283FE-2DFA-44E7-AD1A-DABC885EBB7F}" type="presParOf" srcId="{15824291-E78D-46A2-A6F0-32A4AACD6892}" destId="{031C41F6-BE99-4624-9A1E-6A7D2A1FC082}" srcOrd="0" destOrd="0" presId="urn:microsoft.com/office/officeart/2005/8/layout/hierarchy2"/>
    <dgm:cxn modelId="{B1C8F158-73C0-4F5B-8B77-8FE581465F25}" type="presParOf" srcId="{15824291-E78D-46A2-A6F0-32A4AACD6892}" destId="{AA5B7418-A8EE-4014-A951-E093E0B22660}" srcOrd="1" destOrd="0" presId="urn:microsoft.com/office/officeart/2005/8/layout/hierarchy2"/>
    <dgm:cxn modelId="{7F14329C-E4F3-4DE1-84DE-8C4FC597280A}" type="presParOf" srcId="{98899C2F-20EF-434E-BB19-D6B0BFB385AD}" destId="{C04CAE5C-3892-4D71-90EA-2509513C02E9}" srcOrd="8" destOrd="0" presId="urn:microsoft.com/office/officeart/2005/8/layout/hierarchy2"/>
    <dgm:cxn modelId="{DD666844-82C1-4751-98F1-E60CFA4FF061}" type="presParOf" srcId="{C04CAE5C-3892-4D71-90EA-2509513C02E9}" destId="{FDC5CF15-568C-4165-92BA-11402F471906}" srcOrd="0" destOrd="0" presId="urn:microsoft.com/office/officeart/2005/8/layout/hierarchy2"/>
    <dgm:cxn modelId="{867E564C-661D-4D56-AF76-34E85A9DB74A}" type="presParOf" srcId="{98899C2F-20EF-434E-BB19-D6B0BFB385AD}" destId="{050C9EDF-165E-4E85-85D1-9EA75A57A548}" srcOrd="9" destOrd="0" presId="urn:microsoft.com/office/officeart/2005/8/layout/hierarchy2"/>
    <dgm:cxn modelId="{2024A753-3157-47EE-8B9E-04473CC54750}" type="presParOf" srcId="{050C9EDF-165E-4E85-85D1-9EA75A57A548}" destId="{9A57F6B5-F516-422B-A011-5AB54AC14571}" srcOrd="0" destOrd="0" presId="urn:microsoft.com/office/officeart/2005/8/layout/hierarchy2"/>
    <dgm:cxn modelId="{920CA31E-A736-48A2-996D-F8E4A3A80C54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3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55A53E3-74E5-4284-88F9-DAC143F6F018}" type="pres">
      <dgm:prSet presAssocID="{6A2F0639-FEC9-445E-915C-D56DF1672119}" presName="connTx" presStyleLbl="parChTrans1D2" presStyleIdx="0" presStyleCnt="2"/>
      <dgm:spPr/>
      <dgm:t>
        <a:bodyPr/>
        <a:lstStyle/>
        <a:p>
          <a:endParaRPr lang="ru-RU"/>
        </a:p>
      </dgm:t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062C663-8B1D-4BAF-A555-C40E70A3706D}" type="pres">
      <dgm:prSet presAssocID="{2CC64A9C-6142-41B9-9B8F-C19999426D4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D7FF8920-0673-4B0D-9D4D-055D99A44B09}" type="presOf" srcId="{A99745E8-9AA5-49F3-9C50-5473FA6618D6}" destId="{5E99DF1D-10BD-4EE0-8AC9-CE43C19B7F09}" srcOrd="0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BD57652A-95E9-4077-AC1C-0CBEB463B988}" type="presOf" srcId="{6A2F0639-FEC9-445E-915C-D56DF1672119}" destId="{B55A53E3-74E5-4284-88F9-DAC143F6F018}" srcOrd="1" destOrd="0" presId="urn:microsoft.com/office/officeart/2005/8/layout/hierarchy2"/>
    <dgm:cxn modelId="{66ECC511-41CA-4A81-B13A-B5DD0A959761}" type="presOf" srcId="{2CC64A9C-6142-41B9-9B8F-C19999426D40}" destId="{C062C663-8B1D-4BAF-A555-C40E70A3706D}" srcOrd="1" destOrd="0" presId="urn:microsoft.com/office/officeart/2005/8/layout/hierarchy2"/>
    <dgm:cxn modelId="{EE370BFE-6742-427F-9ACC-6FF54DEC2E89}" type="presOf" srcId="{5853EC33-2238-47A5-80E3-9087B9333F50}" destId="{C211465A-2260-43E2-9FB7-0F42831E5350}" srcOrd="0" destOrd="0" presId="urn:microsoft.com/office/officeart/2005/8/layout/hierarchy2"/>
    <dgm:cxn modelId="{36F204AE-AE1E-4305-A56D-825DA7CDB800}" type="presOf" srcId="{2CC64A9C-6142-41B9-9B8F-C19999426D40}" destId="{54FA9365-93AA-434F-BF0C-19E258A286BE}" srcOrd="0" destOrd="0" presId="urn:microsoft.com/office/officeart/2005/8/layout/hierarchy2"/>
    <dgm:cxn modelId="{80E91D7E-D1FE-4E85-93D0-40E51762872E}" type="presOf" srcId="{A762B23D-5D44-4D7E-A90B-B051C949CA93}" destId="{E7C95DC9-71D0-4F6E-AAA1-18ADADF1289A}" srcOrd="0" destOrd="0" presId="urn:microsoft.com/office/officeart/2005/8/layout/hierarchy2"/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A2E3D03B-7117-4AA6-B8EC-B4B30EDA80B1}" type="presOf" srcId="{6A2F0639-FEC9-445E-915C-D56DF1672119}" destId="{A76C1633-1D27-4DA2-8D90-12E1D0A5E726}" srcOrd="0" destOrd="0" presId="urn:microsoft.com/office/officeart/2005/8/layout/hierarchy2"/>
    <dgm:cxn modelId="{F808805A-E2AC-44BF-8560-36722DFAB912}" type="presOf" srcId="{9992284A-F647-49D9-A2D1-0746244A2B32}" destId="{D1D4EFDB-2AAA-47DB-B8F7-A794361960C1}" srcOrd="0" destOrd="0" presId="urn:microsoft.com/office/officeart/2005/8/layout/hierarchy2"/>
    <dgm:cxn modelId="{B0823162-FA10-4109-B2E7-A3F5EA306C3F}" type="presParOf" srcId="{D1D4EFDB-2AAA-47DB-B8F7-A794361960C1}" destId="{EA29995C-9FE8-427F-A63F-2EC7DB990D4A}" srcOrd="0" destOrd="0" presId="urn:microsoft.com/office/officeart/2005/8/layout/hierarchy2"/>
    <dgm:cxn modelId="{AE19D6A3-298C-444A-9BAF-557C0E5D6740}" type="presParOf" srcId="{EA29995C-9FE8-427F-A63F-2EC7DB990D4A}" destId="{5E99DF1D-10BD-4EE0-8AC9-CE43C19B7F09}" srcOrd="0" destOrd="0" presId="urn:microsoft.com/office/officeart/2005/8/layout/hierarchy2"/>
    <dgm:cxn modelId="{4BA0933C-C13E-443B-82DC-D1A569D73C9B}" type="presParOf" srcId="{EA29995C-9FE8-427F-A63F-2EC7DB990D4A}" destId="{15D04625-9A34-44F6-AAB2-40B81B8248A8}" srcOrd="1" destOrd="0" presId="urn:microsoft.com/office/officeart/2005/8/layout/hierarchy2"/>
    <dgm:cxn modelId="{3D0EF843-E774-40B9-924B-09D20EEB3239}" type="presParOf" srcId="{15D04625-9A34-44F6-AAB2-40B81B8248A8}" destId="{A76C1633-1D27-4DA2-8D90-12E1D0A5E726}" srcOrd="0" destOrd="0" presId="urn:microsoft.com/office/officeart/2005/8/layout/hierarchy2"/>
    <dgm:cxn modelId="{F36FA089-69E3-4EEC-8AA9-A8B4A8DBC3B7}" type="presParOf" srcId="{A76C1633-1D27-4DA2-8D90-12E1D0A5E726}" destId="{B55A53E3-74E5-4284-88F9-DAC143F6F018}" srcOrd="0" destOrd="0" presId="urn:microsoft.com/office/officeart/2005/8/layout/hierarchy2"/>
    <dgm:cxn modelId="{183A43CA-E48C-493A-9F9C-249022420282}" type="presParOf" srcId="{15D04625-9A34-44F6-AAB2-40B81B8248A8}" destId="{2725EB88-8673-4F30-96FD-3584C34E2FF9}" srcOrd="1" destOrd="0" presId="urn:microsoft.com/office/officeart/2005/8/layout/hierarchy2"/>
    <dgm:cxn modelId="{2D147AF4-1D8D-47C5-A49E-0790FDF2DF43}" type="presParOf" srcId="{2725EB88-8673-4F30-96FD-3584C34E2FF9}" destId="{C211465A-2260-43E2-9FB7-0F42831E5350}" srcOrd="0" destOrd="0" presId="urn:microsoft.com/office/officeart/2005/8/layout/hierarchy2"/>
    <dgm:cxn modelId="{3AD29476-E29C-4D59-B7E8-27DC5B4918C2}" type="presParOf" srcId="{2725EB88-8673-4F30-96FD-3584C34E2FF9}" destId="{31863CEC-0083-49F7-BA3E-B2168C087082}" srcOrd="1" destOrd="0" presId="urn:microsoft.com/office/officeart/2005/8/layout/hierarchy2"/>
    <dgm:cxn modelId="{AA6B681D-E048-4C7E-83F5-DB5489E0D9C7}" type="presParOf" srcId="{15D04625-9A34-44F6-AAB2-40B81B8248A8}" destId="{54FA9365-93AA-434F-BF0C-19E258A286BE}" srcOrd="2" destOrd="0" presId="urn:microsoft.com/office/officeart/2005/8/layout/hierarchy2"/>
    <dgm:cxn modelId="{17D977ED-416C-4586-82B5-5F1E190887CE}" type="presParOf" srcId="{54FA9365-93AA-434F-BF0C-19E258A286BE}" destId="{C062C663-8B1D-4BAF-A555-C40E70A3706D}" srcOrd="0" destOrd="0" presId="urn:microsoft.com/office/officeart/2005/8/layout/hierarchy2"/>
    <dgm:cxn modelId="{9B79B55D-33FD-4D42-BA6E-10CABED3A60A}" type="presParOf" srcId="{15D04625-9A34-44F6-AAB2-40B81B8248A8}" destId="{7B336EC7-494E-42A4-B2D1-98A5D016A98A}" srcOrd="3" destOrd="0" presId="urn:microsoft.com/office/officeart/2005/8/layout/hierarchy2"/>
    <dgm:cxn modelId="{BC55E35E-8B61-4E3C-AF3D-C7D58FC644A4}" type="presParOf" srcId="{7B336EC7-494E-42A4-B2D1-98A5D016A98A}" destId="{E7C95DC9-71D0-4F6E-AAA1-18ADADF1289A}" srcOrd="0" destOrd="0" presId="urn:microsoft.com/office/officeart/2005/8/layout/hierarchy2"/>
    <dgm:cxn modelId="{2E28CFF2-6D86-493E-9F52-1E5AE73C4CA0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4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324106" y="1739819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146382" y="1095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7692822">
          <a:off x="1784896" y="1354220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146382" y="1160244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19457599">
          <a:off x="2246679" y="1933794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146382" y="2319393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2142401">
          <a:off x="2246679" y="2513369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146382" y="3478542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3907178">
          <a:off x="1784896" y="3092943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5988E0-0825-4E6A-A859-38584DD3B47A}" type="pres">
      <dgm:prSet presAssocID="{38DCB139-79C0-45FE-9536-9B1C89CF5BE2}" presName="connTx" presStyleLbl="parChTrans1D2" presStyleIdx="0" presStyleCnt="4"/>
      <dgm:spPr/>
      <dgm:t>
        <a:bodyPr/>
        <a:lstStyle/>
        <a:p>
          <a:endParaRPr lang="ru-RU"/>
        </a:p>
      </dgm:t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F89C795-E78A-48CA-AE4B-8ABC7895E18D}" type="pres">
      <dgm:prSet presAssocID="{1ADC8057-B837-439F-9248-4896D9F772D7}" presName="connTx" presStyleLbl="parChTrans1D2" presStyleIdx="1" presStyleCnt="4"/>
      <dgm:spPr/>
      <dgm:t>
        <a:bodyPr/>
        <a:lstStyle/>
        <a:p>
          <a:endParaRPr lang="ru-RU"/>
        </a:p>
      </dgm:t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E6C3CC-0E5D-44D4-8BCA-C7F2D5BCC5C1}" type="pres">
      <dgm:prSet presAssocID="{7614E994-7960-4814-972A-C846907BCA91}" presName="connTx" presStyleLbl="parChTrans1D2" presStyleIdx="2" presStyleCnt="4"/>
      <dgm:spPr/>
      <dgm:t>
        <a:bodyPr/>
        <a:lstStyle/>
        <a:p>
          <a:endParaRPr lang="ru-RU"/>
        </a:p>
      </dgm:t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93D917D-35B7-4700-98E1-B38A5FD7AF1B}" type="pres">
      <dgm:prSet presAssocID="{1FA44DED-26EF-4D02-9005-CC6FA1FB218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5D888651-5170-4B21-86B6-C48F73A0C433}" type="presOf" srcId="{38DCB139-79C0-45FE-9536-9B1C89CF5BE2}" destId="{996B59EF-97CC-469B-AC34-38480F0D9EE3}" srcOrd="0" destOrd="0" presId="urn:microsoft.com/office/officeart/2005/8/layout/hierarchy2"/>
    <dgm:cxn modelId="{FE35B653-C87E-478D-9D17-AC31892F8BC8}" type="presOf" srcId="{5BD2F63F-AB71-4B4C-9BF0-FBC5DE078580}" destId="{95F4182F-DA7C-46BF-8B91-0CC9B927F788}" srcOrd="0" destOrd="0" presId="urn:microsoft.com/office/officeart/2005/8/layout/hierarchy2"/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1B3D23EE-EC8A-4D0D-821C-60F271E109EC}" type="presOf" srcId="{1FA44DED-26EF-4D02-9005-CC6FA1FB2186}" destId="{B93D917D-35B7-4700-98E1-B38A5FD7AF1B}" srcOrd="1" destOrd="0" presId="urn:microsoft.com/office/officeart/2005/8/layout/hierarchy2"/>
    <dgm:cxn modelId="{369960F8-3121-4780-B2EC-C97ACA4BC198}" type="presOf" srcId="{7614E994-7960-4814-972A-C846907BCA91}" destId="{21490EE3-1B54-42DA-BF8B-BC1080A874D0}" srcOrd="0" destOrd="0" presId="urn:microsoft.com/office/officeart/2005/8/layout/hierarchy2"/>
    <dgm:cxn modelId="{5E968265-17F5-4BB6-A304-2F8AD8802427}" type="presOf" srcId="{1FA44DED-26EF-4D02-9005-CC6FA1FB2186}" destId="{ACC7C78F-AB66-4B0E-BEFD-69EBDC55E4ED}" srcOrd="0" destOrd="0" presId="urn:microsoft.com/office/officeart/2005/8/layout/hierarchy2"/>
    <dgm:cxn modelId="{262A651A-813F-475A-AB27-5B44716F2389}" type="presOf" srcId="{868D5E14-915F-4B64-962F-1E55F378EEB8}" destId="{18422EDC-CD57-437D-9DC1-65BBE416F20B}" srcOrd="0" destOrd="0" presId="urn:microsoft.com/office/officeart/2005/8/layout/hierarchy2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9FEF873B-FA37-49EA-BC4C-13F9755B5305}" type="presOf" srcId="{6D71A651-9402-420D-9B43-4584CAC502C3}" destId="{CF9B3F3D-4329-486F-B654-1A7151E661C7}" srcOrd="0" destOrd="0" presId="urn:microsoft.com/office/officeart/2005/8/layout/hierarchy2"/>
    <dgm:cxn modelId="{0D2F0280-D402-4D0E-A966-0685CFC84440}" type="presOf" srcId="{BC359124-8F61-4DBF-8587-6AB75F11CD69}" destId="{DC10BB23-B67C-4204-9A9A-E7ACEA483304}" srcOrd="0" destOrd="0" presId="urn:microsoft.com/office/officeart/2005/8/layout/hierarchy2"/>
    <dgm:cxn modelId="{894B35F4-CB6F-49FC-8290-12A880AC8209}" type="presOf" srcId="{44215EEC-E15C-4030-BCD3-4AE89878CC36}" destId="{151465A0-BE46-4C1F-A1A1-A8E0FF419284}" srcOrd="0" destOrd="0" presId="urn:microsoft.com/office/officeart/2005/8/layout/hierarchy2"/>
    <dgm:cxn modelId="{41F61140-79B2-4C82-9CFE-A1E448B01237}" type="presOf" srcId="{DD595A74-E971-43E7-AFDF-42E0473F1C2E}" destId="{41E52D5C-578D-481C-9740-04CA598904B7}" srcOrd="0" destOrd="0" presId="urn:microsoft.com/office/officeart/2005/8/layout/hierarchy2"/>
    <dgm:cxn modelId="{A9BE9F61-2CC0-46AD-B29F-EAF2C88A770C}" type="presOf" srcId="{1ADC8057-B837-439F-9248-4896D9F772D7}" destId="{0CB375AD-472B-45BA-B58B-A5A877C612EC}" srcOrd="0" destOrd="0" presId="urn:microsoft.com/office/officeart/2005/8/layout/hierarchy2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F85FA631-9E30-4F12-9A50-32EBAF52E072}" type="presOf" srcId="{1ADC8057-B837-439F-9248-4896D9F772D7}" destId="{8F89C795-E78A-48CA-AE4B-8ABC7895E18D}" srcOrd="1" destOrd="0" presId="urn:microsoft.com/office/officeart/2005/8/layout/hierarchy2"/>
    <dgm:cxn modelId="{B15BD256-D990-4E98-91DC-AFC0973F192A}" type="presOf" srcId="{7614E994-7960-4814-972A-C846907BCA91}" destId="{12E6C3CC-0E5D-44D4-8BCA-C7F2D5BCC5C1}" srcOrd="1" destOrd="0" presId="urn:microsoft.com/office/officeart/2005/8/layout/hierarchy2"/>
    <dgm:cxn modelId="{48406553-885B-4820-A2AD-03EE519B2EF5}" type="presOf" srcId="{38DCB139-79C0-45FE-9536-9B1C89CF5BE2}" destId="{895988E0-0825-4E6A-A859-38584DD3B47A}" srcOrd="1" destOrd="0" presId="urn:microsoft.com/office/officeart/2005/8/layout/hierarchy2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E33370D8-1891-44D2-A1E1-B140E29181D9}" type="presParOf" srcId="{CF9B3F3D-4329-486F-B654-1A7151E661C7}" destId="{65DB95DD-3FCB-4437-A29E-3D0F3099E1B2}" srcOrd="0" destOrd="0" presId="urn:microsoft.com/office/officeart/2005/8/layout/hierarchy2"/>
    <dgm:cxn modelId="{F3ABFFB9-9C64-4F64-AABB-1BF780F6643A}" type="presParOf" srcId="{65DB95DD-3FCB-4437-A29E-3D0F3099E1B2}" destId="{151465A0-BE46-4C1F-A1A1-A8E0FF419284}" srcOrd="0" destOrd="0" presId="urn:microsoft.com/office/officeart/2005/8/layout/hierarchy2"/>
    <dgm:cxn modelId="{06DC817C-AC4D-4C5F-A38D-03B05B8D678C}" type="presParOf" srcId="{65DB95DD-3FCB-4437-A29E-3D0F3099E1B2}" destId="{1DAA4C04-1BC1-4F68-852D-F086ED6E61EE}" srcOrd="1" destOrd="0" presId="urn:microsoft.com/office/officeart/2005/8/layout/hierarchy2"/>
    <dgm:cxn modelId="{4D580EE0-3BC6-4BF7-BBF9-337B6EE33743}" type="presParOf" srcId="{1DAA4C04-1BC1-4F68-852D-F086ED6E61EE}" destId="{996B59EF-97CC-469B-AC34-38480F0D9EE3}" srcOrd="0" destOrd="0" presId="urn:microsoft.com/office/officeart/2005/8/layout/hierarchy2"/>
    <dgm:cxn modelId="{5CA9E0C3-7AF2-4B33-8673-25C1ACAACC90}" type="presParOf" srcId="{996B59EF-97CC-469B-AC34-38480F0D9EE3}" destId="{895988E0-0825-4E6A-A859-38584DD3B47A}" srcOrd="0" destOrd="0" presId="urn:microsoft.com/office/officeart/2005/8/layout/hierarchy2"/>
    <dgm:cxn modelId="{7DB8C4B9-F05B-4F0A-9A66-848F2FBCF8E9}" type="presParOf" srcId="{1DAA4C04-1BC1-4F68-852D-F086ED6E61EE}" destId="{80DD4870-FCCC-4C85-9401-50FDFDA2BE16}" srcOrd="1" destOrd="0" presId="urn:microsoft.com/office/officeart/2005/8/layout/hierarchy2"/>
    <dgm:cxn modelId="{F3E80C70-BAD3-4047-90D5-2E788977C733}" type="presParOf" srcId="{80DD4870-FCCC-4C85-9401-50FDFDA2BE16}" destId="{41E52D5C-578D-481C-9740-04CA598904B7}" srcOrd="0" destOrd="0" presId="urn:microsoft.com/office/officeart/2005/8/layout/hierarchy2"/>
    <dgm:cxn modelId="{A2E74F0C-6D83-47F2-B104-F46E65470051}" type="presParOf" srcId="{80DD4870-FCCC-4C85-9401-50FDFDA2BE16}" destId="{7A8F2F9B-6D76-4B0C-9D84-4FDD91F3A200}" srcOrd="1" destOrd="0" presId="urn:microsoft.com/office/officeart/2005/8/layout/hierarchy2"/>
    <dgm:cxn modelId="{72CAD80D-050A-42F6-A93D-079D9ED6F2FF}" type="presParOf" srcId="{1DAA4C04-1BC1-4F68-852D-F086ED6E61EE}" destId="{0CB375AD-472B-45BA-B58B-A5A877C612EC}" srcOrd="2" destOrd="0" presId="urn:microsoft.com/office/officeart/2005/8/layout/hierarchy2"/>
    <dgm:cxn modelId="{1BE6D512-1601-4566-B2C9-C8135A5A9F9C}" type="presParOf" srcId="{0CB375AD-472B-45BA-B58B-A5A877C612EC}" destId="{8F89C795-E78A-48CA-AE4B-8ABC7895E18D}" srcOrd="0" destOrd="0" presId="urn:microsoft.com/office/officeart/2005/8/layout/hierarchy2"/>
    <dgm:cxn modelId="{D7B084B9-2F89-4E3B-9425-5ACB811809EA}" type="presParOf" srcId="{1DAA4C04-1BC1-4F68-852D-F086ED6E61EE}" destId="{397D1BAF-02D4-4F2B-A133-CC3A62D12B01}" srcOrd="3" destOrd="0" presId="urn:microsoft.com/office/officeart/2005/8/layout/hierarchy2"/>
    <dgm:cxn modelId="{936951BB-9EF2-46A1-BE8E-730E564B39AE}" type="presParOf" srcId="{397D1BAF-02D4-4F2B-A133-CC3A62D12B01}" destId="{DC10BB23-B67C-4204-9A9A-E7ACEA483304}" srcOrd="0" destOrd="0" presId="urn:microsoft.com/office/officeart/2005/8/layout/hierarchy2"/>
    <dgm:cxn modelId="{03B02212-450C-4F41-9A46-2FFC658D08F4}" type="presParOf" srcId="{397D1BAF-02D4-4F2B-A133-CC3A62D12B01}" destId="{FE03B87C-E464-4353-9032-837DD73A9DB6}" srcOrd="1" destOrd="0" presId="urn:microsoft.com/office/officeart/2005/8/layout/hierarchy2"/>
    <dgm:cxn modelId="{F1237412-7C0F-41AE-AADC-157DEDCDAB54}" type="presParOf" srcId="{1DAA4C04-1BC1-4F68-852D-F086ED6E61EE}" destId="{21490EE3-1B54-42DA-BF8B-BC1080A874D0}" srcOrd="4" destOrd="0" presId="urn:microsoft.com/office/officeart/2005/8/layout/hierarchy2"/>
    <dgm:cxn modelId="{134B8EE9-D977-4973-8BCF-4784D08B0A60}" type="presParOf" srcId="{21490EE3-1B54-42DA-BF8B-BC1080A874D0}" destId="{12E6C3CC-0E5D-44D4-8BCA-C7F2D5BCC5C1}" srcOrd="0" destOrd="0" presId="urn:microsoft.com/office/officeart/2005/8/layout/hierarchy2"/>
    <dgm:cxn modelId="{A70222D8-BB8C-4378-A6D1-B0A698AFB7A1}" type="presParOf" srcId="{1DAA4C04-1BC1-4F68-852D-F086ED6E61EE}" destId="{106C3411-14BA-43D6-85A6-F938B34DD59C}" srcOrd="5" destOrd="0" presId="urn:microsoft.com/office/officeart/2005/8/layout/hierarchy2"/>
    <dgm:cxn modelId="{A5CEFA51-C393-4CA3-B84C-921E9B7B1C66}" type="presParOf" srcId="{106C3411-14BA-43D6-85A6-F938B34DD59C}" destId="{95F4182F-DA7C-46BF-8B91-0CC9B927F788}" srcOrd="0" destOrd="0" presId="urn:microsoft.com/office/officeart/2005/8/layout/hierarchy2"/>
    <dgm:cxn modelId="{3AFAC987-5253-44CF-A64A-56A0BEE5B1FB}" type="presParOf" srcId="{106C3411-14BA-43D6-85A6-F938B34DD59C}" destId="{18E672CD-0419-423D-A8EC-3C803581657D}" srcOrd="1" destOrd="0" presId="urn:microsoft.com/office/officeart/2005/8/layout/hierarchy2"/>
    <dgm:cxn modelId="{66DD70C9-3519-411C-80CC-2524AB246E0A}" type="presParOf" srcId="{1DAA4C04-1BC1-4F68-852D-F086ED6E61EE}" destId="{ACC7C78F-AB66-4B0E-BEFD-69EBDC55E4ED}" srcOrd="6" destOrd="0" presId="urn:microsoft.com/office/officeart/2005/8/layout/hierarchy2"/>
    <dgm:cxn modelId="{242FF4E0-3976-4633-AC8A-D20DE0A1065A}" type="presParOf" srcId="{ACC7C78F-AB66-4B0E-BEFD-69EBDC55E4ED}" destId="{B93D917D-35B7-4700-98E1-B38A5FD7AF1B}" srcOrd="0" destOrd="0" presId="urn:microsoft.com/office/officeart/2005/8/layout/hierarchy2"/>
    <dgm:cxn modelId="{8BD24EF9-63F5-457E-9275-1BDFAE0C4B22}" type="presParOf" srcId="{1DAA4C04-1BC1-4F68-852D-F086ED6E61EE}" destId="{E27108AA-9F5B-4207-AD84-ED1C4287B88A}" srcOrd="7" destOrd="0" presId="urn:microsoft.com/office/officeart/2005/8/layout/hierarchy2"/>
    <dgm:cxn modelId="{292849C3-5A11-40BD-B183-7CB1C2004171}" type="presParOf" srcId="{E27108AA-9F5B-4207-AD84-ED1C4287B88A}" destId="{18422EDC-CD57-437D-9DC1-65BBE416F20B}" srcOrd="0" destOrd="0" presId="urn:microsoft.com/office/officeart/2005/8/layout/hierarchy2"/>
    <dgm:cxn modelId="{DDB8C4C5-3202-4F64-9974-FCA5CB595F70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#5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 custLinFactNeighborX="-43148" custLinFactNeighborY="406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BA685DB-D19A-4E62-9A54-FFFE412194A9}" type="pres">
      <dgm:prSet presAssocID="{BC550267-193D-4B59-A9D4-B42B26CB875E}" presName="connTx" presStyleLbl="parChTrans1D2" presStyleIdx="0" presStyleCnt="2"/>
      <dgm:spPr/>
      <dgm:t>
        <a:bodyPr/>
        <a:lstStyle/>
        <a:p>
          <a:endParaRPr lang="ru-RU"/>
        </a:p>
      </dgm:t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 custLinFactNeighborX="-24366" custLinFactNeighborY="1319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A795F68-80ED-45AA-9752-93DCCC73289F}" type="pres">
      <dgm:prSet presAssocID="{BDC4BD3D-BEE3-436D-87CC-46A3F59F1491}" presName="connTx" presStyleLbl="parChTrans1D2" presStyleIdx="1" presStyleCnt="2"/>
      <dgm:spPr/>
      <dgm:t>
        <a:bodyPr/>
        <a:lstStyle/>
        <a:p>
          <a:endParaRPr lang="ru-RU"/>
        </a:p>
      </dgm:t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 custLinFactNeighborX="-21320" custLinFactNeighborY="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D377FFDB-72B9-494D-B25F-8FC8E96C0286}" type="presOf" srcId="{BC550267-193D-4B59-A9D4-B42B26CB875E}" destId="{75B3EF73-43CE-4885-8D15-92DD7F01D948}" srcOrd="0" destOrd="0" presId="urn:microsoft.com/office/officeart/2005/8/layout/hierarchy2"/>
    <dgm:cxn modelId="{E0D58D6D-5560-4269-B6A8-6B6CAE116BE7}" type="presOf" srcId="{BDC4BD3D-BEE3-436D-87CC-46A3F59F1491}" destId="{0A795F68-80ED-45AA-9752-93DCCC73289F}" srcOrd="1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7C719C10-683A-4D9C-AFEB-99069CAC4179}" type="presOf" srcId="{34D1F517-7F99-4985-93D4-7E7CAAAFED11}" destId="{42DA03D6-2E10-40DE-BF07-5197FCFF28F4}" srcOrd="0" destOrd="0" presId="urn:microsoft.com/office/officeart/2005/8/layout/hierarchy2"/>
    <dgm:cxn modelId="{D488A4AE-171D-43ED-9651-83771D1D47FE}" type="presOf" srcId="{3286595A-E4AA-4C7E-8D67-C53A5F31190E}" destId="{259273EF-85CF-4EB8-9EE5-218B999F1CB4}" srcOrd="0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24EA7EC2-3048-4581-832E-3DA49ED5F5B8}" type="presOf" srcId="{09EBDCB3-A326-45D1-A237-25EDA4211C70}" destId="{C935E6E7-E001-4C53-B1B4-8EBA6A09B23B}" srcOrd="0" destOrd="0" presId="urn:microsoft.com/office/officeart/2005/8/layout/hierarchy2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CE6CA2F2-469F-4148-AA80-9FC33B35AFD8}" type="presOf" srcId="{BDC4BD3D-BEE3-436D-87CC-46A3F59F1491}" destId="{25F99148-3A20-457F-B049-D9FC7A53B1F9}" srcOrd="0" destOrd="0" presId="urn:microsoft.com/office/officeart/2005/8/layout/hierarchy2"/>
    <dgm:cxn modelId="{B7A94F7A-633D-49FB-B47D-2701A8EC488E}" type="presOf" srcId="{BC550267-193D-4B59-A9D4-B42B26CB875E}" destId="{4BA685DB-D19A-4E62-9A54-FFFE412194A9}" srcOrd="1" destOrd="0" presId="urn:microsoft.com/office/officeart/2005/8/layout/hierarchy2"/>
    <dgm:cxn modelId="{3FD850B5-18C3-4E6E-8A2E-C8AA5B57F6D0}" type="presOf" srcId="{E5DCE6DB-3FBB-45EC-B884-988136F0694D}" destId="{79E9337B-38F1-4FE3-9166-E39D3F1DDD44}" srcOrd="0" destOrd="0" presId="urn:microsoft.com/office/officeart/2005/8/layout/hierarchy2"/>
    <dgm:cxn modelId="{92D0F8EF-9FD8-4B9C-BDF6-B2F0E7BED2DF}" type="presParOf" srcId="{42DA03D6-2E10-40DE-BF07-5197FCFF28F4}" destId="{BDE084F1-3B85-4E29-A78F-2BE80148ECF7}" srcOrd="0" destOrd="0" presId="urn:microsoft.com/office/officeart/2005/8/layout/hierarchy2"/>
    <dgm:cxn modelId="{A187F311-E34F-4A6F-AE62-F8D1695E8ED3}" type="presParOf" srcId="{BDE084F1-3B85-4E29-A78F-2BE80148ECF7}" destId="{259273EF-85CF-4EB8-9EE5-218B999F1CB4}" srcOrd="0" destOrd="0" presId="urn:microsoft.com/office/officeart/2005/8/layout/hierarchy2"/>
    <dgm:cxn modelId="{1CC84884-D8A7-472D-A022-4057672B70F5}" type="presParOf" srcId="{BDE084F1-3B85-4E29-A78F-2BE80148ECF7}" destId="{6529965F-D751-454C-80CF-2DCDD3F47AB2}" srcOrd="1" destOrd="0" presId="urn:microsoft.com/office/officeart/2005/8/layout/hierarchy2"/>
    <dgm:cxn modelId="{FF035FAF-A291-4CAB-BBE6-073A86654501}" type="presParOf" srcId="{6529965F-D751-454C-80CF-2DCDD3F47AB2}" destId="{75B3EF73-43CE-4885-8D15-92DD7F01D948}" srcOrd="0" destOrd="0" presId="urn:microsoft.com/office/officeart/2005/8/layout/hierarchy2"/>
    <dgm:cxn modelId="{EF898047-8A40-4E80-BFDA-99AFA1968FB8}" type="presParOf" srcId="{75B3EF73-43CE-4885-8D15-92DD7F01D948}" destId="{4BA685DB-D19A-4E62-9A54-FFFE412194A9}" srcOrd="0" destOrd="0" presId="urn:microsoft.com/office/officeart/2005/8/layout/hierarchy2"/>
    <dgm:cxn modelId="{4361AAF9-D4B3-490D-89D1-76B8FC9C248B}" type="presParOf" srcId="{6529965F-D751-454C-80CF-2DCDD3F47AB2}" destId="{9247B7B7-9CEE-4FAF-A568-2D0AA65F5BD9}" srcOrd="1" destOrd="0" presId="urn:microsoft.com/office/officeart/2005/8/layout/hierarchy2"/>
    <dgm:cxn modelId="{F2441510-BD99-41DF-A4C2-7FF98D0862F1}" type="presParOf" srcId="{9247B7B7-9CEE-4FAF-A568-2D0AA65F5BD9}" destId="{C935E6E7-E001-4C53-B1B4-8EBA6A09B23B}" srcOrd="0" destOrd="0" presId="urn:microsoft.com/office/officeart/2005/8/layout/hierarchy2"/>
    <dgm:cxn modelId="{E97C2280-81B6-4DAB-B771-19E1AAF6451B}" type="presParOf" srcId="{9247B7B7-9CEE-4FAF-A568-2D0AA65F5BD9}" destId="{3A9B6B18-3E0F-4A33-A89A-822E8D7F0953}" srcOrd="1" destOrd="0" presId="urn:microsoft.com/office/officeart/2005/8/layout/hierarchy2"/>
    <dgm:cxn modelId="{1FC3EEBC-1598-45BC-A99E-18ED105F6F1A}" type="presParOf" srcId="{6529965F-D751-454C-80CF-2DCDD3F47AB2}" destId="{25F99148-3A20-457F-B049-D9FC7A53B1F9}" srcOrd="2" destOrd="0" presId="urn:microsoft.com/office/officeart/2005/8/layout/hierarchy2"/>
    <dgm:cxn modelId="{CA2AD8B2-0FF2-4904-945D-1225EA5F4016}" type="presParOf" srcId="{25F99148-3A20-457F-B049-D9FC7A53B1F9}" destId="{0A795F68-80ED-45AA-9752-93DCCC73289F}" srcOrd="0" destOrd="0" presId="urn:microsoft.com/office/officeart/2005/8/layout/hierarchy2"/>
    <dgm:cxn modelId="{A6D1BB0E-A367-4E24-8B9F-9D22F470FF2A}" type="presParOf" srcId="{6529965F-D751-454C-80CF-2DCDD3F47AB2}" destId="{8F14281B-6148-4676-88FF-52DC5699B11F}" srcOrd="3" destOrd="0" presId="urn:microsoft.com/office/officeart/2005/8/layout/hierarchy2"/>
    <dgm:cxn modelId="{AB95646D-D705-4DBE-8402-9BE4B309C558}" type="presParOf" srcId="{8F14281B-6148-4676-88FF-52DC5699B11F}" destId="{79E9337B-38F1-4FE3-9166-E39D3F1DDD44}" srcOrd="0" destOrd="0" presId="urn:microsoft.com/office/officeart/2005/8/layout/hierarchy2"/>
    <dgm:cxn modelId="{A048EAA6-1F10-4F13-8394-4D6C2574BDF8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D024A8B-4812-404A-A2AD-4449AC31E898}" type="doc">
      <dgm:prSet loTypeId="urn:microsoft.com/office/officeart/2005/8/layout/radial5" loCatId="cycle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ru-RU"/>
        </a:p>
      </dgm:t>
    </dgm:pt>
    <dgm:pt modelId="{AF46327A-E575-468D-8EA9-91A1A0E83606}">
      <dgm:prSet phldrT="[Текст]" custT="1"/>
      <dgm:spPr>
        <a:xfrm>
          <a:off x="2366740" y="2384657"/>
          <a:ext cx="1305279" cy="125662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gm:t>
    </dgm:pt>
    <dgm:pt modelId="{8E81F733-B6DA-41E0-B2F9-93CC92030314}" type="par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4592C396-451D-41D1-9C44-B1C3080517F0}" type="sib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F4595A7F-E1AA-4EE0-B081-5E5E8CA5EF2A}">
      <dgm:prSet phldrT="[Текст]" custT="1"/>
      <dgm:spPr>
        <a:xfrm>
          <a:off x="2347188" y="-5963"/>
          <a:ext cx="1344381" cy="134312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gm:t>
    </dgm:pt>
    <dgm:pt modelId="{3DD89130-3D2B-46FB-B8F1-5A226FD7593A}" type="parTrans" cxnId="{8E593A2F-4A87-4100-8BB4-06DF37F7AC1A}">
      <dgm:prSet/>
      <dgm:spPr>
        <a:xfrm rot="16200000">
          <a:off x="2741793" y="1614615"/>
          <a:ext cx="55517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715EBDD-73A2-4DCF-B1FD-21D037C82C20}" type="sibTrans" cxnId="{8E593A2F-4A87-4100-8BB4-06DF37F7AC1A}">
      <dgm:prSet/>
      <dgm:spPr/>
      <dgm:t>
        <a:bodyPr/>
        <a:lstStyle/>
        <a:p>
          <a:pPr algn="ctr"/>
          <a:endParaRPr lang="ru-RU"/>
        </a:p>
      </dgm:t>
    </dgm:pt>
    <dgm:pt modelId="{A20E54C0-F667-4703-BD3D-7773429F9C72}">
      <dgm:prSet phldrT="[Текст]" custT="1"/>
      <dgm:spPr>
        <a:xfrm>
          <a:off x="3814819" y="557001"/>
          <a:ext cx="1426843" cy="131555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gm:t>
    </dgm:pt>
    <dgm:pt modelId="{D27F8504-9FB6-431B-980E-03A4EE934737}" type="parTrans" cxnId="{25D9CC86-EBF9-4B81-9A02-12004F6EE364}">
      <dgm:prSet/>
      <dgm:spPr>
        <a:xfrm rot="18600000">
          <a:off x="3477661" y="1879454"/>
          <a:ext cx="54600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69F2F371-E787-4E4A-83C7-57998ED741F4}" type="sibTrans" cxnId="{25D9CC86-EBF9-4B81-9A02-12004F6EE364}">
      <dgm:prSet/>
      <dgm:spPr/>
      <dgm:t>
        <a:bodyPr/>
        <a:lstStyle/>
        <a:p>
          <a:pPr algn="ctr"/>
          <a:endParaRPr lang="ru-RU"/>
        </a:p>
      </dgm:t>
    </dgm:pt>
    <dgm:pt modelId="{40678355-47FB-4B9F-A3FA-BB404B32470A}">
      <dgm:prSet phldrT="[Текст]" custT="1"/>
      <dgm:spPr>
        <a:xfrm>
          <a:off x="4714604" y="1988868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gm:t>
    </dgm:pt>
    <dgm:pt modelId="{6FA0F618-741B-4BEB-A99B-828115153B2A}" type="parTrans" cxnId="{C0E747B0-F893-42AC-AB7D-EBD11F813329}">
      <dgm:prSet/>
      <dgm:spPr>
        <a:xfrm rot="21000000">
          <a:off x="3890775" y="2546894"/>
          <a:ext cx="571881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1E2513-F3FE-4451-A96A-352CEE83D1AF}" type="sibTrans" cxnId="{C0E747B0-F893-42AC-AB7D-EBD11F813329}">
      <dgm:prSet/>
      <dgm:spPr/>
      <dgm:t>
        <a:bodyPr/>
        <a:lstStyle/>
        <a:p>
          <a:pPr algn="ctr"/>
          <a:endParaRPr lang="ru-RU"/>
        </a:p>
      </dgm:t>
    </dgm:pt>
    <dgm:pt modelId="{6C22BF0B-8635-430C-9AC3-84BB1749BB10}">
      <dgm:prSet phldrT="[Текст]" custT="1"/>
      <dgm:spPr>
        <a:xfrm>
          <a:off x="4354352" y="3496161"/>
          <a:ext cx="1395821" cy="138098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gm:t>
    </dgm:pt>
    <dgm:pt modelId="{9637230D-B88D-4885-B7A4-1482166264B3}" type="parTrans" cxnId="{BB1FC785-26EA-446A-B579-6E6412C31406}">
      <dgm:prSet/>
      <dgm:spPr>
        <a:xfrm rot="1800000">
          <a:off x="3734891" y="3317834"/>
          <a:ext cx="53267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8D3936C-DCB6-41A6-A897-8CA80CC6D1EA}" type="sibTrans" cxnId="{BB1FC785-26EA-446A-B579-6E6412C31406}">
      <dgm:prSet/>
      <dgm:spPr/>
      <dgm:t>
        <a:bodyPr/>
        <a:lstStyle/>
        <a:p>
          <a:pPr algn="ctr"/>
          <a:endParaRPr lang="ru-RU"/>
        </a:p>
      </dgm:t>
    </dgm:pt>
    <dgm:pt modelId="{113F24A0-AA4D-4024-9D2F-77B7EA93D7CD}">
      <dgm:prSet phldrT="[Текст]" custT="1"/>
      <dgm:spPr>
        <a:xfrm>
          <a:off x="3205742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gm:t>
    </dgm:pt>
    <dgm:pt modelId="{7C1B4844-DD21-4C41-91F5-6057752C29E6}" type="parTrans" cxnId="{6C214A91-5599-47CE-9163-4F99FBD66CB7}">
      <dgm:prSet/>
      <dgm:spPr>
        <a:xfrm rot="4200000">
          <a:off x="3126181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80636E4-11FC-436C-BC41-4120474E6EA2}" type="sibTrans" cxnId="{6C214A91-5599-47CE-9163-4F99FBD66CB7}">
      <dgm:prSet/>
      <dgm:spPr/>
      <dgm:t>
        <a:bodyPr/>
        <a:lstStyle/>
        <a:p>
          <a:pPr algn="ctr"/>
          <a:endParaRPr lang="ru-RU"/>
        </a:p>
      </dgm:t>
    </dgm:pt>
    <dgm:pt modelId="{8230763C-6997-4238-9FE5-242911D003B8}">
      <dgm:prSet phldrT="[Текст]" custT="1"/>
      <dgm:spPr>
        <a:xfrm>
          <a:off x="1600046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gm:t>
    </dgm:pt>
    <dgm:pt modelId="{C61F2EC1-EAAC-44D4-969F-7E03F31AF41B}" type="parTrans" cxnId="{95B913BC-82AD-415E-A262-FA6562D08A8D}">
      <dgm:prSet/>
      <dgm:spPr>
        <a:xfrm rot="6600000">
          <a:off x="2329648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4215CFA8-5F5F-4325-8D84-05E4FCEA62FE}" type="sibTrans" cxnId="{95B913BC-82AD-415E-A262-FA6562D08A8D}">
      <dgm:prSet/>
      <dgm:spPr/>
      <dgm:t>
        <a:bodyPr/>
        <a:lstStyle/>
        <a:p>
          <a:pPr algn="ctr"/>
          <a:endParaRPr lang="ru-RU"/>
        </a:p>
      </dgm:t>
    </dgm:pt>
    <dgm:pt modelId="{60F564B0-B024-4252-B674-7C954DC393FC}">
      <dgm:prSet phldrT="[Текст]" custT="1"/>
      <dgm:spPr>
        <a:xfrm>
          <a:off x="370011" y="3570170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gm:t>
    </dgm:pt>
    <dgm:pt modelId="{5686D14D-4223-4024-A7A3-E9B65DB005CF}" type="parTrans" cxnId="{2134BF1C-4DF3-4F3B-9802-A7F0531655AE}">
      <dgm:prSet/>
      <dgm:spPr>
        <a:xfrm rot="9000000">
          <a:off x="1716702" y="3337124"/>
          <a:ext cx="57483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3F4DCB-7465-4896-878B-D8D1838E62CA}" type="sibTrans" cxnId="{2134BF1C-4DF3-4F3B-9802-A7F0531655AE}">
      <dgm:prSet/>
      <dgm:spPr/>
      <dgm:t>
        <a:bodyPr/>
        <a:lstStyle/>
        <a:p>
          <a:pPr algn="ctr"/>
          <a:endParaRPr lang="ru-RU"/>
        </a:p>
      </dgm:t>
    </dgm:pt>
    <dgm:pt modelId="{8F70066B-EB53-464D-82BD-36BF9553B0CE}">
      <dgm:prSet phldrT="[Текст]" custT="1"/>
      <dgm:spPr>
        <a:xfrm>
          <a:off x="-34454" y="1890458"/>
          <a:ext cx="1484250" cy="14297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gm:t>
    </dgm:pt>
    <dgm:pt modelId="{49ADF9B7-0D44-47D4-9293-90287C2A5CDB}" type="parTrans" cxnId="{93FED1FA-D29B-494C-BD99-135CED50C97B}">
      <dgm:prSet/>
      <dgm:spPr>
        <a:xfrm rot="11400000">
          <a:off x="1668763" y="2557402"/>
          <a:ext cx="50575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9FF2C7A-C185-411A-8151-009D54BCDD0F}" type="sibTrans" cxnId="{93FED1FA-D29B-494C-BD99-135CED50C97B}">
      <dgm:prSet/>
      <dgm:spPr/>
      <dgm:t>
        <a:bodyPr/>
        <a:lstStyle/>
        <a:p>
          <a:pPr algn="ctr"/>
          <a:endParaRPr lang="ru-RU"/>
        </a:p>
      </dgm:t>
    </dgm:pt>
    <dgm:pt modelId="{8770ECED-8308-4791-9618-760D4FDCDA42}">
      <dgm:prSet custT="1"/>
      <dgm:spPr>
        <a:xfrm>
          <a:off x="788904" y="491414"/>
          <a:ext cx="1443229" cy="143031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gm:t>
    </dgm:pt>
    <dgm:pt modelId="{5040B79B-3400-4305-B440-A09EC1884505}" type="parTrans" cxnId="{66D9F64F-B8F2-4B5C-A071-63E96ABCB46A}">
      <dgm:prSet/>
      <dgm:spPr>
        <a:xfrm rot="13807704">
          <a:off x="2035686" y="1889882"/>
          <a:ext cx="52888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3F518D9-1306-4C6D-8F69-D50B0DD75231}" type="sibTrans" cxnId="{66D9F64F-B8F2-4B5C-A071-63E96ABCB46A}">
      <dgm:prSet/>
      <dgm:spPr/>
      <dgm:t>
        <a:bodyPr/>
        <a:lstStyle/>
        <a:p>
          <a:pPr algn="ctr"/>
          <a:endParaRPr lang="ru-RU"/>
        </a:p>
      </dgm:t>
    </dgm:pt>
    <dgm:pt modelId="{7F716194-789A-4D8D-AA9F-3AB7E8955E0C}" type="pres">
      <dgm:prSet presAssocID="{7D024A8B-4812-404A-A2AD-4449AC31E89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D95A94-5C8D-4A22-8842-E32C16D24087}" type="pres">
      <dgm:prSet presAssocID="{AF46327A-E575-468D-8EA9-91A1A0E83606}" presName="centerShape" presStyleLbl="node0" presStyleIdx="0" presStyleCnt="1" custScaleX="113052" custScaleY="108838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25DBB3D-8CC7-421A-B0A8-EAD2A8B2C2BD}" type="pres">
      <dgm:prSet presAssocID="{3DD89130-3D2B-46FB-B8F1-5A226FD7593A}" presName="parTrans" presStyleLbl="sibTrans2D1" presStyleIdx="0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ED0E44D6-491D-41D7-85A5-007F847F6DCC}" type="pres">
      <dgm:prSet presAssocID="{3DD89130-3D2B-46FB-B8F1-5A226FD7593A}" presName="connectorText" presStyleLbl="sibTrans2D1" presStyleIdx="0" presStyleCnt="9"/>
      <dgm:spPr/>
      <dgm:t>
        <a:bodyPr/>
        <a:lstStyle/>
        <a:p>
          <a:endParaRPr lang="ru-RU"/>
        </a:p>
      </dgm:t>
    </dgm:pt>
    <dgm:pt modelId="{72C28F1A-F31F-420A-A399-D60B13182B5C}" type="pres">
      <dgm:prSet presAssocID="{F4595A7F-E1AA-4EE0-B081-5E5E8CA5EF2A}" presName="node" presStyleLbl="node1" presStyleIdx="0" presStyleCnt="9" custScaleX="109036" custScaleY="1089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4EAA1DA-D2EA-4BFC-B215-069C84D5CA92}" type="pres">
      <dgm:prSet presAssocID="{D27F8504-9FB6-431B-980E-03A4EE934737}" presName="parTrans" presStyleLbl="sibTrans2D1" presStyleIdx="1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007746DD-C63A-40CE-8988-E4183A09827C}" type="pres">
      <dgm:prSet presAssocID="{D27F8504-9FB6-431B-980E-03A4EE934737}" presName="connectorText" presStyleLbl="sibTrans2D1" presStyleIdx="1" presStyleCnt="9"/>
      <dgm:spPr/>
      <dgm:t>
        <a:bodyPr/>
        <a:lstStyle/>
        <a:p>
          <a:endParaRPr lang="ru-RU"/>
        </a:p>
      </dgm:t>
    </dgm:pt>
    <dgm:pt modelId="{BB70B12C-7A9B-42FD-BC27-9808391B4A99}" type="pres">
      <dgm:prSet presAssocID="{A20E54C0-F667-4703-BD3D-7773429F9C72}" presName="node" presStyleLbl="node1" presStyleIdx="1" presStyleCnt="9" custScaleX="115724" custScaleY="1066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BE51EF2-BBB0-454A-A18A-8A86F1644B58}" type="pres">
      <dgm:prSet presAssocID="{6FA0F618-741B-4BEB-A99B-828115153B2A}" presName="parTrans" presStyleLbl="sibTrans2D1" presStyleIdx="2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E7E0D370-E4D9-4B11-AED9-B3C0E7301667}" type="pres">
      <dgm:prSet presAssocID="{6FA0F618-741B-4BEB-A99B-828115153B2A}" presName="connectorText" presStyleLbl="sibTrans2D1" presStyleIdx="2" presStyleCnt="9"/>
      <dgm:spPr/>
      <dgm:t>
        <a:bodyPr/>
        <a:lstStyle/>
        <a:p>
          <a:endParaRPr lang="ru-RU"/>
        </a:p>
      </dgm:t>
    </dgm:pt>
    <dgm:pt modelId="{5A31C071-0F6B-437E-A9BE-033B29C9C82A}" type="pres">
      <dgm:prSet presAssocID="{40678355-47FB-4B9F-A3FA-BB404B32470A}" presName="node" presStyleLbl="node1" presStyleIdx="2" presStyleCnt="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224FF898-174D-4670-9987-7A25AAD4EB2B}" type="pres">
      <dgm:prSet presAssocID="{9637230D-B88D-4885-B7A4-1482166264B3}" presName="parTrans" presStyleLbl="sibTrans2D1" presStyleIdx="3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2D7CF75D-8372-426B-BAB6-F6C883C7089C}" type="pres">
      <dgm:prSet presAssocID="{9637230D-B88D-4885-B7A4-1482166264B3}" presName="connectorText" presStyleLbl="sibTrans2D1" presStyleIdx="3" presStyleCnt="9"/>
      <dgm:spPr/>
      <dgm:t>
        <a:bodyPr/>
        <a:lstStyle/>
        <a:p>
          <a:endParaRPr lang="ru-RU"/>
        </a:p>
      </dgm:t>
    </dgm:pt>
    <dgm:pt modelId="{277E4403-021F-4514-BFA3-9016561C73E5}" type="pres">
      <dgm:prSet presAssocID="{6C22BF0B-8635-430C-9AC3-84BB1749BB10}" presName="node" presStyleLbl="node1" presStyleIdx="3" presStyleCnt="9" custScaleX="113208" custScaleY="11200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2B52940-0B8B-49C9-9058-9F6FEFA6D522}" type="pres">
      <dgm:prSet presAssocID="{7C1B4844-DD21-4C41-91F5-6057752C29E6}" presName="parTrans" presStyleLbl="sibTrans2D1" presStyleIdx="4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C0DD8EF5-F55D-4695-A45B-B5C532B0C5AE}" type="pres">
      <dgm:prSet presAssocID="{7C1B4844-DD21-4C41-91F5-6057752C29E6}" presName="connectorText" presStyleLbl="sibTrans2D1" presStyleIdx="4" presStyleCnt="9"/>
      <dgm:spPr/>
      <dgm:t>
        <a:bodyPr/>
        <a:lstStyle/>
        <a:p>
          <a:endParaRPr lang="ru-RU"/>
        </a:p>
      </dgm:t>
    </dgm:pt>
    <dgm:pt modelId="{67D0E3B5-175C-454F-902E-1DE64006120F}" type="pres">
      <dgm:prSet presAssocID="{113F24A0-AA4D-4024-9D2F-77B7EA93D7CD}" presName="node" presStyleLbl="node1" presStyleIdx="4" presStyleCnt="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47FEF61-952F-4502-9040-253FF6B970FB}" type="pres">
      <dgm:prSet presAssocID="{C61F2EC1-EAAC-44D4-969F-7E03F31AF41B}" presName="parTrans" presStyleLbl="sibTrans2D1" presStyleIdx="5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7EED598-D1B8-49D7-8721-2A48BBD7ACE9}" type="pres">
      <dgm:prSet presAssocID="{C61F2EC1-EAAC-44D4-969F-7E03F31AF41B}" presName="connectorText" presStyleLbl="sibTrans2D1" presStyleIdx="5" presStyleCnt="9"/>
      <dgm:spPr/>
      <dgm:t>
        <a:bodyPr/>
        <a:lstStyle/>
        <a:p>
          <a:endParaRPr lang="ru-RU"/>
        </a:p>
      </dgm:t>
    </dgm:pt>
    <dgm:pt modelId="{3E6C3991-CB67-4560-8A16-F4D56BED016E}" type="pres">
      <dgm:prSet presAssocID="{8230763C-6997-4238-9FE5-242911D003B8}" presName="node" presStyleLbl="node1" presStyleIdx="5" presStyleCnt="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3928B94-B7E8-4E3C-94D4-C5ECFAF9667C}" type="pres">
      <dgm:prSet presAssocID="{5686D14D-4223-4024-A7A3-E9B65DB005CF}" presName="parTrans" presStyleLbl="sibTrans2D1" presStyleIdx="6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BD6BD1BE-45D6-4938-AD0F-57089E52E24D}" type="pres">
      <dgm:prSet presAssocID="{5686D14D-4223-4024-A7A3-E9B65DB005CF}" presName="connectorText" presStyleLbl="sibTrans2D1" presStyleIdx="6" presStyleCnt="9"/>
      <dgm:spPr/>
      <dgm:t>
        <a:bodyPr/>
        <a:lstStyle/>
        <a:p>
          <a:endParaRPr lang="ru-RU"/>
        </a:p>
      </dgm:t>
    </dgm:pt>
    <dgm:pt modelId="{FD7F203B-C7A7-426A-AA28-68C2D251D3F2}" type="pres">
      <dgm:prSet presAssocID="{60F564B0-B024-4252-B674-7C954DC393FC}" presName="node" presStyleLbl="node1" presStyleIdx="6" presStyleCnt="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31EAF52-DB1C-460C-8B13-93A585823265}" type="pres">
      <dgm:prSet presAssocID="{49ADF9B7-0D44-47D4-9293-90287C2A5CDB}" presName="parTrans" presStyleLbl="sibTrans2D1" presStyleIdx="7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7AAF7982-F129-462E-A11E-0C2601E7C1F1}" type="pres">
      <dgm:prSet presAssocID="{49ADF9B7-0D44-47D4-9293-90287C2A5CDB}" presName="connectorText" presStyleLbl="sibTrans2D1" presStyleIdx="7" presStyleCnt="9"/>
      <dgm:spPr/>
      <dgm:t>
        <a:bodyPr/>
        <a:lstStyle/>
        <a:p>
          <a:endParaRPr lang="ru-RU"/>
        </a:p>
      </dgm:t>
    </dgm:pt>
    <dgm:pt modelId="{ED58356D-654C-4A30-951D-5D86B7AECD6E}" type="pres">
      <dgm:prSet presAssocID="{8F70066B-EB53-464D-82BD-36BF9553B0CE}" presName="node" presStyleLbl="node1" presStyleIdx="7" presStyleCnt="9" custScaleX="120380" custScaleY="11596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80EAD6A-68BD-47C9-9B08-5B3DC3717E5C}" type="pres">
      <dgm:prSet presAssocID="{5040B79B-3400-4305-B440-A09EC1884505}" presName="parTrans" presStyleLbl="sibTrans2D1" presStyleIdx="8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B3E98719-58B2-4DD4-83C9-F7DF499253CB}" type="pres">
      <dgm:prSet presAssocID="{5040B79B-3400-4305-B440-A09EC1884505}" presName="connectorText" presStyleLbl="sibTrans2D1" presStyleIdx="8" presStyleCnt="9"/>
      <dgm:spPr/>
      <dgm:t>
        <a:bodyPr/>
        <a:lstStyle/>
        <a:p>
          <a:endParaRPr lang="ru-RU"/>
        </a:p>
      </dgm:t>
    </dgm:pt>
    <dgm:pt modelId="{C0FE360E-B95B-411D-98C6-2AFFBE7D03A9}" type="pres">
      <dgm:prSet presAssocID="{8770ECED-8308-4791-9618-760D4FDCDA42}" presName="node" presStyleLbl="node1" presStyleIdx="8" presStyleCnt="9" custScaleX="117053" custScaleY="116006" custRadScaleRad="100268" custRadScaleInc="6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66D9F64F-B8F2-4B5C-A071-63E96ABCB46A}" srcId="{AF46327A-E575-468D-8EA9-91A1A0E83606}" destId="{8770ECED-8308-4791-9618-760D4FDCDA42}" srcOrd="8" destOrd="0" parTransId="{5040B79B-3400-4305-B440-A09EC1884505}" sibTransId="{A3F518D9-1306-4C6D-8F69-D50B0DD75231}"/>
    <dgm:cxn modelId="{1EC4BF0E-5C5B-42BD-85CC-F553DF581A25}" type="presOf" srcId="{5686D14D-4223-4024-A7A3-E9B65DB005CF}" destId="{BD6BD1BE-45D6-4938-AD0F-57089E52E24D}" srcOrd="1" destOrd="0" presId="urn:microsoft.com/office/officeart/2005/8/layout/radial5"/>
    <dgm:cxn modelId="{E708AAAA-8F4D-49F0-98E0-A0C58872A7A6}" type="presOf" srcId="{3DD89130-3D2B-46FB-B8F1-5A226FD7593A}" destId="{325DBB3D-8CC7-421A-B0A8-EAD2A8B2C2BD}" srcOrd="0" destOrd="0" presId="urn:microsoft.com/office/officeart/2005/8/layout/radial5"/>
    <dgm:cxn modelId="{61159DF0-BFA2-4123-8AFB-7FD01E97384E}" type="presOf" srcId="{C61F2EC1-EAAC-44D4-969F-7E03F31AF41B}" destId="{F7EED598-D1B8-49D7-8721-2A48BBD7ACE9}" srcOrd="1" destOrd="0" presId="urn:microsoft.com/office/officeart/2005/8/layout/radial5"/>
    <dgm:cxn modelId="{7FB402C9-2643-4997-8AFA-83FAD5B60332}" type="presOf" srcId="{C61F2EC1-EAAC-44D4-969F-7E03F31AF41B}" destId="{747FEF61-952F-4502-9040-253FF6B970FB}" srcOrd="0" destOrd="0" presId="urn:microsoft.com/office/officeart/2005/8/layout/radial5"/>
    <dgm:cxn modelId="{6C214A91-5599-47CE-9163-4F99FBD66CB7}" srcId="{AF46327A-E575-468D-8EA9-91A1A0E83606}" destId="{113F24A0-AA4D-4024-9D2F-77B7EA93D7CD}" srcOrd="4" destOrd="0" parTransId="{7C1B4844-DD21-4C41-91F5-6057752C29E6}" sibTransId="{380636E4-11FC-436C-BC41-4120474E6EA2}"/>
    <dgm:cxn modelId="{2134BF1C-4DF3-4F3B-9802-A7F0531655AE}" srcId="{AF46327A-E575-468D-8EA9-91A1A0E83606}" destId="{60F564B0-B024-4252-B674-7C954DC393FC}" srcOrd="6" destOrd="0" parTransId="{5686D14D-4223-4024-A7A3-E9B65DB005CF}" sibTransId="{1B3F4DCB-7465-4896-878B-D8D1838E62CA}"/>
    <dgm:cxn modelId="{0E38DC3D-34E9-4CE2-B2C0-863F462C62A5}" type="presOf" srcId="{F4595A7F-E1AA-4EE0-B081-5E5E8CA5EF2A}" destId="{72C28F1A-F31F-420A-A399-D60B13182B5C}" srcOrd="0" destOrd="0" presId="urn:microsoft.com/office/officeart/2005/8/layout/radial5"/>
    <dgm:cxn modelId="{1641E969-3567-403A-A074-50488A016B06}" type="presOf" srcId="{6C22BF0B-8635-430C-9AC3-84BB1749BB10}" destId="{277E4403-021F-4514-BFA3-9016561C73E5}" srcOrd="0" destOrd="0" presId="urn:microsoft.com/office/officeart/2005/8/layout/radial5"/>
    <dgm:cxn modelId="{804192B4-F50B-4234-A87D-9ACC54483849}" type="presOf" srcId="{7D024A8B-4812-404A-A2AD-4449AC31E898}" destId="{7F716194-789A-4D8D-AA9F-3AB7E8955E0C}" srcOrd="0" destOrd="0" presId="urn:microsoft.com/office/officeart/2005/8/layout/radial5"/>
    <dgm:cxn modelId="{D5F0EC18-9047-4F08-ADB1-6CBE17D34992}" type="presOf" srcId="{5686D14D-4223-4024-A7A3-E9B65DB005CF}" destId="{F3928B94-B7E8-4E3C-94D4-C5ECFAF9667C}" srcOrd="0" destOrd="0" presId="urn:microsoft.com/office/officeart/2005/8/layout/radial5"/>
    <dgm:cxn modelId="{80970743-4AD7-4440-8142-F3A15D526ECF}" type="presOf" srcId="{49ADF9B7-0D44-47D4-9293-90287C2A5CDB}" destId="{7AAF7982-F129-462E-A11E-0C2601E7C1F1}" srcOrd="1" destOrd="0" presId="urn:microsoft.com/office/officeart/2005/8/layout/radial5"/>
    <dgm:cxn modelId="{75943461-6907-4EE8-873D-8A6B61FB0089}" type="presOf" srcId="{8230763C-6997-4238-9FE5-242911D003B8}" destId="{3E6C3991-CB67-4560-8A16-F4D56BED016E}" srcOrd="0" destOrd="0" presId="urn:microsoft.com/office/officeart/2005/8/layout/radial5"/>
    <dgm:cxn modelId="{7B0F2852-89BC-4202-A261-A769DCDBFA91}" type="presOf" srcId="{D27F8504-9FB6-431B-980E-03A4EE934737}" destId="{A4EAA1DA-D2EA-4BFC-B215-069C84D5CA92}" srcOrd="0" destOrd="0" presId="urn:microsoft.com/office/officeart/2005/8/layout/radial5"/>
    <dgm:cxn modelId="{3EA00A7D-83B4-40AC-8465-A24052682A9B}" srcId="{7D024A8B-4812-404A-A2AD-4449AC31E898}" destId="{AF46327A-E575-468D-8EA9-91A1A0E83606}" srcOrd="0" destOrd="0" parTransId="{8E81F733-B6DA-41E0-B2F9-93CC92030314}" sibTransId="{4592C396-451D-41D1-9C44-B1C3080517F0}"/>
    <dgm:cxn modelId="{F3BE9E0F-A8EC-4812-9E8D-4495654419CA}" type="presOf" srcId="{8F70066B-EB53-464D-82BD-36BF9553B0CE}" destId="{ED58356D-654C-4A30-951D-5D86B7AECD6E}" srcOrd="0" destOrd="0" presId="urn:microsoft.com/office/officeart/2005/8/layout/radial5"/>
    <dgm:cxn modelId="{54FADF82-8B98-4304-BDF9-705A50B50FF6}" type="presOf" srcId="{9637230D-B88D-4885-B7A4-1482166264B3}" destId="{224FF898-174D-4670-9987-7A25AAD4EB2B}" srcOrd="0" destOrd="0" presId="urn:microsoft.com/office/officeart/2005/8/layout/radial5"/>
    <dgm:cxn modelId="{538906C2-6DF6-45E6-BDBF-069519351114}" type="presOf" srcId="{5040B79B-3400-4305-B440-A09EC1884505}" destId="{E80EAD6A-68BD-47C9-9B08-5B3DC3717E5C}" srcOrd="0" destOrd="0" presId="urn:microsoft.com/office/officeart/2005/8/layout/radial5"/>
    <dgm:cxn modelId="{BB1FC785-26EA-446A-B579-6E6412C31406}" srcId="{AF46327A-E575-468D-8EA9-91A1A0E83606}" destId="{6C22BF0B-8635-430C-9AC3-84BB1749BB10}" srcOrd="3" destOrd="0" parTransId="{9637230D-B88D-4885-B7A4-1482166264B3}" sibTransId="{E8D3936C-DCB6-41A6-A897-8CA80CC6D1EA}"/>
    <dgm:cxn modelId="{C0E747B0-F893-42AC-AB7D-EBD11F813329}" srcId="{AF46327A-E575-468D-8EA9-91A1A0E83606}" destId="{40678355-47FB-4B9F-A3FA-BB404B32470A}" srcOrd="2" destOrd="0" parTransId="{6FA0F618-741B-4BEB-A99B-828115153B2A}" sibTransId="{1B1E2513-F3FE-4451-A96A-352CEE83D1AF}"/>
    <dgm:cxn modelId="{14A62DAB-5264-4BA3-81DE-F9630C55188F}" type="presOf" srcId="{7C1B4844-DD21-4C41-91F5-6057752C29E6}" destId="{62B52940-0B8B-49C9-9058-9F6FEFA6D522}" srcOrd="0" destOrd="0" presId="urn:microsoft.com/office/officeart/2005/8/layout/radial5"/>
    <dgm:cxn modelId="{0F9977ED-27DD-442E-9951-838F4B459550}" type="presOf" srcId="{6FA0F618-741B-4BEB-A99B-828115153B2A}" destId="{1BE51EF2-BBB0-454A-A18A-8A86F1644B58}" srcOrd="0" destOrd="0" presId="urn:microsoft.com/office/officeart/2005/8/layout/radial5"/>
    <dgm:cxn modelId="{BF230976-C0CF-45A8-BC15-A8B2E4D465B1}" type="presOf" srcId="{60F564B0-B024-4252-B674-7C954DC393FC}" destId="{FD7F203B-C7A7-426A-AA28-68C2D251D3F2}" srcOrd="0" destOrd="0" presId="urn:microsoft.com/office/officeart/2005/8/layout/radial5"/>
    <dgm:cxn modelId="{C689D4F9-F3A7-40B6-A196-15A77EDC0D67}" type="presOf" srcId="{5040B79B-3400-4305-B440-A09EC1884505}" destId="{B3E98719-58B2-4DD4-83C9-F7DF499253CB}" srcOrd="1" destOrd="0" presId="urn:microsoft.com/office/officeart/2005/8/layout/radial5"/>
    <dgm:cxn modelId="{25D9CC86-EBF9-4B81-9A02-12004F6EE364}" srcId="{AF46327A-E575-468D-8EA9-91A1A0E83606}" destId="{A20E54C0-F667-4703-BD3D-7773429F9C72}" srcOrd="1" destOrd="0" parTransId="{D27F8504-9FB6-431B-980E-03A4EE934737}" sibTransId="{69F2F371-E787-4E4A-83C7-57998ED741F4}"/>
    <dgm:cxn modelId="{EBAEAFB9-F2EF-4507-9E82-A8E9151A9CCB}" type="presOf" srcId="{8770ECED-8308-4791-9618-760D4FDCDA42}" destId="{C0FE360E-B95B-411D-98C6-2AFFBE7D03A9}" srcOrd="0" destOrd="0" presId="urn:microsoft.com/office/officeart/2005/8/layout/radial5"/>
    <dgm:cxn modelId="{5647D6AA-1310-473C-9CA5-14C0D0A92057}" type="presOf" srcId="{A20E54C0-F667-4703-BD3D-7773429F9C72}" destId="{BB70B12C-7A9B-42FD-BC27-9808391B4A99}" srcOrd="0" destOrd="0" presId="urn:microsoft.com/office/officeart/2005/8/layout/radial5"/>
    <dgm:cxn modelId="{44E481AC-51AA-4772-A639-A30A01526A53}" type="presOf" srcId="{D27F8504-9FB6-431B-980E-03A4EE934737}" destId="{007746DD-C63A-40CE-8988-E4183A09827C}" srcOrd="1" destOrd="0" presId="urn:microsoft.com/office/officeart/2005/8/layout/radial5"/>
    <dgm:cxn modelId="{BE9AEDCA-F6E5-4E50-AD31-BF6E37FDE332}" type="presOf" srcId="{40678355-47FB-4B9F-A3FA-BB404B32470A}" destId="{5A31C071-0F6B-437E-A9BE-033B29C9C82A}" srcOrd="0" destOrd="0" presId="urn:microsoft.com/office/officeart/2005/8/layout/radial5"/>
    <dgm:cxn modelId="{93FED1FA-D29B-494C-BD99-135CED50C97B}" srcId="{AF46327A-E575-468D-8EA9-91A1A0E83606}" destId="{8F70066B-EB53-464D-82BD-36BF9553B0CE}" srcOrd="7" destOrd="0" parTransId="{49ADF9B7-0D44-47D4-9293-90287C2A5CDB}" sibTransId="{19FF2C7A-C185-411A-8151-009D54BCDD0F}"/>
    <dgm:cxn modelId="{30A844B3-477F-4118-B390-9790CC7BEAA4}" type="presOf" srcId="{7C1B4844-DD21-4C41-91F5-6057752C29E6}" destId="{C0DD8EF5-F55D-4695-A45B-B5C532B0C5AE}" srcOrd="1" destOrd="0" presId="urn:microsoft.com/office/officeart/2005/8/layout/radial5"/>
    <dgm:cxn modelId="{68BF82A4-AFC7-4587-AFBE-C2D6A1873C36}" type="presOf" srcId="{3DD89130-3D2B-46FB-B8F1-5A226FD7593A}" destId="{ED0E44D6-491D-41D7-85A5-007F847F6DCC}" srcOrd="1" destOrd="0" presId="urn:microsoft.com/office/officeart/2005/8/layout/radial5"/>
    <dgm:cxn modelId="{E9DE54CB-3860-442A-9A4C-5E37A8C1A44A}" type="presOf" srcId="{6FA0F618-741B-4BEB-A99B-828115153B2A}" destId="{E7E0D370-E4D9-4B11-AED9-B3C0E7301667}" srcOrd="1" destOrd="0" presId="urn:microsoft.com/office/officeart/2005/8/layout/radial5"/>
    <dgm:cxn modelId="{A6386C2F-6F7E-4A5C-A828-DABE9426BB1C}" type="presOf" srcId="{113F24A0-AA4D-4024-9D2F-77B7EA93D7CD}" destId="{67D0E3B5-175C-454F-902E-1DE64006120F}" srcOrd="0" destOrd="0" presId="urn:microsoft.com/office/officeart/2005/8/layout/radial5"/>
    <dgm:cxn modelId="{5F6A6C59-DA1D-407D-BA1E-53BBCB2328EF}" type="presOf" srcId="{9637230D-B88D-4885-B7A4-1482166264B3}" destId="{2D7CF75D-8372-426B-BAB6-F6C883C7089C}" srcOrd="1" destOrd="0" presId="urn:microsoft.com/office/officeart/2005/8/layout/radial5"/>
    <dgm:cxn modelId="{783A2A15-352F-49D5-A552-EBA8E017E291}" type="presOf" srcId="{AF46327A-E575-468D-8EA9-91A1A0E83606}" destId="{42D95A94-5C8D-4A22-8842-E32C16D24087}" srcOrd="0" destOrd="0" presId="urn:microsoft.com/office/officeart/2005/8/layout/radial5"/>
    <dgm:cxn modelId="{8E593A2F-4A87-4100-8BB4-06DF37F7AC1A}" srcId="{AF46327A-E575-468D-8EA9-91A1A0E83606}" destId="{F4595A7F-E1AA-4EE0-B081-5E5E8CA5EF2A}" srcOrd="0" destOrd="0" parTransId="{3DD89130-3D2B-46FB-B8F1-5A226FD7593A}" sibTransId="{7715EBDD-73A2-4DCF-B1FD-21D037C82C20}"/>
    <dgm:cxn modelId="{0F37F7F6-A393-4E44-AA5B-196D2D817926}" type="presOf" srcId="{49ADF9B7-0D44-47D4-9293-90287C2A5CDB}" destId="{731EAF52-DB1C-460C-8B13-93A585823265}" srcOrd="0" destOrd="0" presId="urn:microsoft.com/office/officeart/2005/8/layout/radial5"/>
    <dgm:cxn modelId="{95B913BC-82AD-415E-A262-FA6562D08A8D}" srcId="{AF46327A-E575-468D-8EA9-91A1A0E83606}" destId="{8230763C-6997-4238-9FE5-242911D003B8}" srcOrd="5" destOrd="0" parTransId="{C61F2EC1-EAAC-44D4-969F-7E03F31AF41B}" sibTransId="{4215CFA8-5F5F-4325-8D84-05E4FCEA62FE}"/>
    <dgm:cxn modelId="{D99DD88C-0FE1-427A-858F-3F61BBDC3517}" type="presParOf" srcId="{7F716194-789A-4D8D-AA9F-3AB7E8955E0C}" destId="{42D95A94-5C8D-4A22-8842-E32C16D24087}" srcOrd="0" destOrd="0" presId="urn:microsoft.com/office/officeart/2005/8/layout/radial5"/>
    <dgm:cxn modelId="{99A01531-87B0-4662-880E-E7D7B522BC6A}" type="presParOf" srcId="{7F716194-789A-4D8D-AA9F-3AB7E8955E0C}" destId="{325DBB3D-8CC7-421A-B0A8-EAD2A8B2C2BD}" srcOrd="1" destOrd="0" presId="urn:microsoft.com/office/officeart/2005/8/layout/radial5"/>
    <dgm:cxn modelId="{B84861F4-A1BE-4B37-9174-FE00362A86C2}" type="presParOf" srcId="{325DBB3D-8CC7-421A-B0A8-EAD2A8B2C2BD}" destId="{ED0E44D6-491D-41D7-85A5-007F847F6DCC}" srcOrd="0" destOrd="0" presId="urn:microsoft.com/office/officeart/2005/8/layout/radial5"/>
    <dgm:cxn modelId="{32805F46-60AA-45E1-868E-FEF209A401F7}" type="presParOf" srcId="{7F716194-789A-4D8D-AA9F-3AB7E8955E0C}" destId="{72C28F1A-F31F-420A-A399-D60B13182B5C}" srcOrd="2" destOrd="0" presId="urn:microsoft.com/office/officeart/2005/8/layout/radial5"/>
    <dgm:cxn modelId="{58556D80-336D-4934-9BAD-27A7A4AC073A}" type="presParOf" srcId="{7F716194-789A-4D8D-AA9F-3AB7E8955E0C}" destId="{A4EAA1DA-D2EA-4BFC-B215-069C84D5CA92}" srcOrd="3" destOrd="0" presId="urn:microsoft.com/office/officeart/2005/8/layout/radial5"/>
    <dgm:cxn modelId="{600CB4BA-52A1-47D3-B143-61491156B545}" type="presParOf" srcId="{A4EAA1DA-D2EA-4BFC-B215-069C84D5CA92}" destId="{007746DD-C63A-40CE-8988-E4183A09827C}" srcOrd="0" destOrd="0" presId="urn:microsoft.com/office/officeart/2005/8/layout/radial5"/>
    <dgm:cxn modelId="{31E93C6E-8DB4-42ED-A605-562C21B836C5}" type="presParOf" srcId="{7F716194-789A-4D8D-AA9F-3AB7E8955E0C}" destId="{BB70B12C-7A9B-42FD-BC27-9808391B4A99}" srcOrd="4" destOrd="0" presId="urn:microsoft.com/office/officeart/2005/8/layout/radial5"/>
    <dgm:cxn modelId="{58580CFB-8250-446F-89F9-EE7C74BD0F78}" type="presParOf" srcId="{7F716194-789A-4D8D-AA9F-3AB7E8955E0C}" destId="{1BE51EF2-BBB0-454A-A18A-8A86F1644B58}" srcOrd="5" destOrd="0" presId="urn:microsoft.com/office/officeart/2005/8/layout/radial5"/>
    <dgm:cxn modelId="{E08DF189-E272-450C-9263-D272B77680A7}" type="presParOf" srcId="{1BE51EF2-BBB0-454A-A18A-8A86F1644B58}" destId="{E7E0D370-E4D9-4B11-AED9-B3C0E7301667}" srcOrd="0" destOrd="0" presId="urn:microsoft.com/office/officeart/2005/8/layout/radial5"/>
    <dgm:cxn modelId="{59FE4D6E-C86D-46CF-BCE4-2F26BB91EC86}" type="presParOf" srcId="{7F716194-789A-4D8D-AA9F-3AB7E8955E0C}" destId="{5A31C071-0F6B-437E-A9BE-033B29C9C82A}" srcOrd="6" destOrd="0" presId="urn:microsoft.com/office/officeart/2005/8/layout/radial5"/>
    <dgm:cxn modelId="{AA3169DD-534E-4D35-A2B1-6B7EA11192AC}" type="presParOf" srcId="{7F716194-789A-4D8D-AA9F-3AB7E8955E0C}" destId="{224FF898-174D-4670-9987-7A25AAD4EB2B}" srcOrd="7" destOrd="0" presId="urn:microsoft.com/office/officeart/2005/8/layout/radial5"/>
    <dgm:cxn modelId="{D3568421-C713-4830-95BE-A2527E9190EB}" type="presParOf" srcId="{224FF898-174D-4670-9987-7A25AAD4EB2B}" destId="{2D7CF75D-8372-426B-BAB6-F6C883C7089C}" srcOrd="0" destOrd="0" presId="urn:microsoft.com/office/officeart/2005/8/layout/radial5"/>
    <dgm:cxn modelId="{0CBC071E-1E08-4E1C-A96B-A9316986BACD}" type="presParOf" srcId="{7F716194-789A-4D8D-AA9F-3AB7E8955E0C}" destId="{277E4403-021F-4514-BFA3-9016561C73E5}" srcOrd="8" destOrd="0" presId="urn:microsoft.com/office/officeart/2005/8/layout/radial5"/>
    <dgm:cxn modelId="{89E30463-E21B-462B-A4F5-0A254A884900}" type="presParOf" srcId="{7F716194-789A-4D8D-AA9F-3AB7E8955E0C}" destId="{62B52940-0B8B-49C9-9058-9F6FEFA6D522}" srcOrd="9" destOrd="0" presId="urn:microsoft.com/office/officeart/2005/8/layout/radial5"/>
    <dgm:cxn modelId="{C6556FEB-4253-4CDE-BE3B-B47EB0E690A9}" type="presParOf" srcId="{62B52940-0B8B-49C9-9058-9F6FEFA6D522}" destId="{C0DD8EF5-F55D-4695-A45B-B5C532B0C5AE}" srcOrd="0" destOrd="0" presId="urn:microsoft.com/office/officeart/2005/8/layout/radial5"/>
    <dgm:cxn modelId="{677A6CE5-C5D2-4DC8-9563-8F18227CEFF5}" type="presParOf" srcId="{7F716194-789A-4D8D-AA9F-3AB7E8955E0C}" destId="{67D0E3B5-175C-454F-902E-1DE64006120F}" srcOrd="10" destOrd="0" presId="urn:microsoft.com/office/officeart/2005/8/layout/radial5"/>
    <dgm:cxn modelId="{C13AFC1D-7E2B-46D3-8828-D5ADA18529CA}" type="presParOf" srcId="{7F716194-789A-4D8D-AA9F-3AB7E8955E0C}" destId="{747FEF61-952F-4502-9040-253FF6B970FB}" srcOrd="11" destOrd="0" presId="urn:microsoft.com/office/officeart/2005/8/layout/radial5"/>
    <dgm:cxn modelId="{17199692-FC61-4BB8-977D-F726E724C646}" type="presParOf" srcId="{747FEF61-952F-4502-9040-253FF6B970FB}" destId="{F7EED598-D1B8-49D7-8721-2A48BBD7ACE9}" srcOrd="0" destOrd="0" presId="urn:microsoft.com/office/officeart/2005/8/layout/radial5"/>
    <dgm:cxn modelId="{A5511D0F-4440-4AF0-A7F9-E0CA80E55925}" type="presParOf" srcId="{7F716194-789A-4D8D-AA9F-3AB7E8955E0C}" destId="{3E6C3991-CB67-4560-8A16-F4D56BED016E}" srcOrd="12" destOrd="0" presId="urn:microsoft.com/office/officeart/2005/8/layout/radial5"/>
    <dgm:cxn modelId="{4DAD47F0-1EBA-4DBE-BD4C-521706E1C829}" type="presParOf" srcId="{7F716194-789A-4D8D-AA9F-3AB7E8955E0C}" destId="{F3928B94-B7E8-4E3C-94D4-C5ECFAF9667C}" srcOrd="13" destOrd="0" presId="urn:microsoft.com/office/officeart/2005/8/layout/radial5"/>
    <dgm:cxn modelId="{28C84BFF-A36D-4DE3-8CE6-3E1773C6D702}" type="presParOf" srcId="{F3928B94-B7E8-4E3C-94D4-C5ECFAF9667C}" destId="{BD6BD1BE-45D6-4938-AD0F-57089E52E24D}" srcOrd="0" destOrd="0" presId="urn:microsoft.com/office/officeart/2005/8/layout/radial5"/>
    <dgm:cxn modelId="{52D3E65E-FEE0-4493-AA7D-B634A2722905}" type="presParOf" srcId="{7F716194-789A-4D8D-AA9F-3AB7E8955E0C}" destId="{FD7F203B-C7A7-426A-AA28-68C2D251D3F2}" srcOrd="14" destOrd="0" presId="urn:microsoft.com/office/officeart/2005/8/layout/radial5"/>
    <dgm:cxn modelId="{3970D349-53C3-41BC-B377-57C08AE0B8B6}" type="presParOf" srcId="{7F716194-789A-4D8D-AA9F-3AB7E8955E0C}" destId="{731EAF52-DB1C-460C-8B13-93A585823265}" srcOrd="15" destOrd="0" presId="urn:microsoft.com/office/officeart/2005/8/layout/radial5"/>
    <dgm:cxn modelId="{FACB000D-291A-4538-A877-1C814AEFC998}" type="presParOf" srcId="{731EAF52-DB1C-460C-8B13-93A585823265}" destId="{7AAF7982-F129-462E-A11E-0C2601E7C1F1}" srcOrd="0" destOrd="0" presId="urn:microsoft.com/office/officeart/2005/8/layout/radial5"/>
    <dgm:cxn modelId="{907095B3-F1D6-404E-8685-A10E05B63F9E}" type="presParOf" srcId="{7F716194-789A-4D8D-AA9F-3AB7E8955E0C}" destId="{ED58356D-654C-4A30-951D-5D86B7AECD6E}" srcOrd="16" destOrd="0" presId="urn:microsoft.com/office/officeart/2005/8/layout/radial5"/>
    <dgm:cxn modelId="{69BCC879-5152-46E4-8FB0-A4FAE44FA40B}" type="presParOf" srcId="{7F716194-789A-4D8D-AA9F-3AB7E8955E0C}" destId="{E80EAD6A-68BD-47C9-9B08-5B3DC3717E5C}" srcOrd="17" destOrd="0" presId="urn:microsoft.com/office/officeart/2005/8/layout/radial5"/>
    <dgm:cxn modelId="{08881D0F-A526-4051-9AA9-FDCD06F9C550}" type="presParOf" srcId="{E80EAD6A-68BD-47C9-9B08-5B3DC3717E5C}" destId="{B3E98719-58B2-4DD4-83C9-F7DF499253CB}" srcOrd="0" destOrd="0" presId="urn:microsoft.com/office/officeart/2005/8/layout/radial5"/>
    <dgm:cxn modelId="{18E0F53B-7078-4C6A-8A8D-2B112C134EB8}" type="presParOf" srcId="{7F716194-789A-4D8D-AA9F-3AB7E8955E0C}" destId="{C0FE360E-B95B-411D-98C6-2AFFBE7D03A9}" srcOrd="1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8EC14E4-4170-40A4-B0FB-CAFCA1E567B6}" type="doc">
      <dgm:prSet loTypeId="urn:microsoft.com/office/officeart/2005/8/layout/radial5" loCatId="cycle" qsTypeId="urn:microsoft.com/office/officeart/2005/8/quickstyle/simple1#2" qsCatId="simple" csTypeId="urn:microsoft.com/office/officeart/2005/8/colors/accent0_1#2" csCatId="mainScheme" phldr="1"/>
      <dgm:spPr/>
      <dgm:t>
        <a:bodyPr/>
        <a:lstStyle/>
        <a:p>
          <a:endParaRPr lang="ru-RU"/>
        </a:p>
      </dgm:t>
    </dgm:pt>
    <dgm:pt modelId="{8A6B1157-8D47-4AE3-B21E-16078D9B7091}">
      <dgm:prSet phldrT="[Текст]" custT="1"/>
      <dgm:spPr>
        <a:xfrm>
          <a:off x="2470684" y="2424964"/>
          <a:ext cx="948890" cy="94889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gm:t>
    </dgm:pt>
    <dgm:pt modelId="{C8D243AD-C3D7-494D-B1E6-AAF071A90BAB}" type="parTrans" cxnId="{6A354AF6-E26C-47F7-BE4D-A1E24350742C}">
      <dgm:prSet/>
      <dgm:spPr/>
      <dgm:t>
        <a:bodyPr/>
        <a:lstStyle/>
        <a:p>
          <a:endParaRPr lang="ru-RU"/>
        </a:p>
      </dgm:t>
    </dgm:pt>
    <dgm:pt modelId="{597DC532-49FD-482C-93D5-385CAB4750E1}" type="sibTrans" cxnId="{6A354AF6-E26C-47F7-BE4D-A1E24350742C}">
      <dgm:prSet/>
      <dgm:spPr/>
      <dgm:t>
        <a:bodyPr/>
        <a:lstStyle/>
        <a:p>
          <a:endParaRPr lang="ru-RU"/>
        </a:p>
      </dgm:t>
    </dgm:pt>
    <dgm:pt modelId="{52129CAE-A986-43E3-9900-187112CB1992}">
      <dgm:prSet phldrT="[Текст]" custT="1"/>
      <dgm:spPr>
        <a:xfrm>
          <a:off x="2352073" y="22530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gm:t>
    </dgm:pt>
    <dgm:pt modelId="{D279A8EA-666D-4858-9D31-75FF825E2470}" type="parTrans" cxnId="{8780AD3C-B64C-4D96-89D8-F546FE6F14E5}">
      <dgm:prSet/>
      <dgm:spPr>
        <a:xfrm rot="16200000">
          <a:off x="2622804" y="1676900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8EEE6F2-4887-4D78-A0D0-332E57C1972E}" type="sibTrans" cxnId="{8780AD3C-B64C-4D96-89D8-F546FE6F14E5}">
      <dgm:prSet/>
      <dgm:spPr/>
      <dgm:t>
        <a:bodyPr/>
        <a:lstStyle/>
        <a:p>
          <a:endParaRPr lang="ru-RU"/>
        </a:p>
      </dgm:t>
    </dgm:pt>
    <dgm:pt modelId="{FF21F0AE-0251-4697-8A66-8ECC3FC0CC94}">
      <dgm:prSet phldrT="[Текст]" custT="1"/>
      <dgm:spPr>
        <a:xfrm>
          <a:off x="18002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gm:t>
    </dgm:pt>
    <dgm:pt modelId="{39785893-5D1C-44D3-98CA-D0E2C39F05C2}" type="parTrans" cxnId="{A11F9CB3-E7C3-46CD-988B-8B5635DD4C8C}">
      <dgm:prSet/>
      <dgm:spPr>
        <a:xfrm rot="9720000">
          <a:off x="1610537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D33EBF8B-F68E-498F-AC2F-C62B54D1BDBF}" type="sibTrans" cxnId="{A11F9CB3-E7C3-46CD-988B-8B5635DD4C8C}">
      <dgm:prSet/>
      <dgm:spPr/>
      <dgm:t>
        <a:bodyPr/>
        <a:lstStyle/>
        <a:p>
          <a:endParaRPr lang="ru-RU"/>
        </a:p>
      </dgm:t>
    </dgm:pt>
    <dgm:pt modelId="{DF41AF7F-77DC-4B3F-8346-8D3FB06CD69E}">
      <dgm:prSet phldrT="[Текст]" custT="1"/>
      <dgm:spPr>
        <a:xfrm>
          <a:off x="18002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gm:t>
    </dgm:pt>
    <dgm:pt modelId="{EDBFF2B0-06FC-4F87-BAF9-393888043A6E}" type="parTrans" cxnId="{3D5BA139-4213-46BB-9D1B-7CA74D70356F}">
      <dgm:prSet/>
      <dgm:spPr>
        <a:xfrm rot="11880000">
          <a:off x="1610537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EBB476E-357C-427C-9D02-8E6DF7F629C5}" type="sibTrans" cxnId="{3D5BA139-4213-46BB-9D1B-7CA74D70356F}">
      <dgm:prSet/>
      <dgm:spPr/>
      <dgm:t>
        <a:bodyPr/>
        <a:lstStyle/>
        <a:p>
          <a:endParaRPr lang="ru-RU"/>
        </a:p>
      </dgm:t>
    </dgm:pt>
    <dgm:pt modelId="{AD4B96CB-1386-4458-BB46-D3C4690EEB43}">
      <dgm:prSet phldrT="[Текст]"/>
      <dgm:spPr>
        <a:xfrm>
          <a:off x="1009676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gm:t>
    </dgm:pt>
    <dgm:pt modelId="{B514AEF9-DD23-4DF9-81EA-16A41F498B09}" type="parTrans" cxnId="{A44B7957-4A9A-4DD0-83A6-1EE9C8421502}">
      <dgm:prSet/>
      <dgm:spPr>
        <a:xfrm rot="14040000">
          <a:off x="1997189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0B41B0F-117C-441B-BDEF-C4D379F1141A}" type="sibTrans" cxnId="{A44B7957-4A9A-4DD0-83A6-1EE9C8421502}">
      <dgm:prSet/>
      <dgm:spPr/>
      <dgm:t>
        <a:bodyPr/>
        <a:lstStyle/>
        <a:p>
          <a:endParaRPr lang="ru-RU"/>
        </a:p>
      </dgm:t>
    </dgm:pt>
    <dgm:pt modelId="{708F210C-5B27-4866-BDD0-83F6991D8023}">
      <dgm:prSet phldrT="[Текст]" custT="1"/>
      <dgm:spPr>
        <a:xfrm>
          <a:off x="3694470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gm:t>
    </dgm:pt>
    <dgm:pt modelId="{A1A86DBB-AE84-479B-AA23-480D1A05A785}" type="parTrans" cxnId="{AC623A7A-E7C9-42FA-8735-F9551D95156D}">
      <dgm:prSet/>
      <dgm:spPr>
        <a:xfrm rot="18360000">
          <a:off x="3248420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632ECDE-0361-4CEB-A840-5711FB937AD2}" type="sibTrans" cxnId="{AC623A7A-E7C9-42FA-8735-F9551D95156D}">
      <dgm:prSet/>
      <dgm:spPr/>
      <dgm:t>
        <a:bodyPr/>
        <a:lstStyle/>
        <a:p>
          <a:endParaRPr lang="ru-RU"/>
        </a:p>
      </dgm:t>
    </dgm:pt>
    <dgm:pt modelId="{2FBA5FE4-4692-4A9D-80A2-70694C2D17C1}">
      <dgm:prSet phldrT="[Текст]" custT="1"/>
      <dgm:spPr>
        <a:xfrm>
          <a:off x="452411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gm:t>
    </dgm:pt>
    <dgm:pt modelId="{984F58AC-D17F-44A5-B748-85B64728DB87}" type="parTrans" cxnId="{82DEA7CC-25D5-4476-A299-93EE9F7B2CA7}">
      <dgm:prSet/>
      <dgm:spPr>
        <a:xfrm rot="20520000">
          <a:off x="3635072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88A7B5C4-55E6-4790-9B05-3488D44C3159}" type="sibTrans" cxnId="{82DEA7CC-25D5-4476-A299-93EE9F7B2CA7}">
      <dgm:prSet/>
      <dgm:spPr/>
      <dgm:t>
        <a:bodyPr/>
        <a:lstStyle/>
        <a:p>
          <a:endParaRPr lang="ru-RU"/>
        </a:p>
      </dgm:t>
    </dgm:pt>
    <dgm:pt modelId="{6CDEE974-B6E7-4178-9933-E0FB0AB33BDB}">
      <dgm:prSet phldrT="[Текст]" custT="1"/>
      <dgm:spPr>
        <a:xfrm>
          <a:off x="452411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gm:t>
    </dgm:pt>
    <dgm:pt modelId="{2AD6A310-D91C-4606-A518-C19D8F1B6121}" type="parTrans" cxnId="{466AC3A1-07A3-4307-96BA-EEB65D511893}">
      <dgm:prSet/>
      <dgm:spPr>
        <a:xfrm rot="1080000">
          <a:off x="3635072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5B7536BB-493E-4C4F-AF8C-B04C533296C5}" type="sibTrans" cxnId="{466AC3A1-07A3-4307-96BA-EEB65D511893}">
      <dgm:prSet/>
      <dgm:spPr/>
      <dgm:t>
        <a:bodyPr/>
        <a:lstStyle/>
        <a:p>
          <a:endParaRPr lang="ru-RU"/>
        </a:p>
      </dgm:t>
    </dgm:pt>
    <dgm:pt modelId="{0724A49A-E16F-41FD-B712-4C2A694AA993}">
      <dgm:prSet phldrT="[Текст]" custT="1"/>
      <dgm:spPr>
        <a:xfrm>
          <a:off x="3694470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gm:t>
    </dgm:pt>
    <dgm:pt modelId="{95E8528C-0CE3-41E7-8BCC-7C0BF8199FFB}" type="parTrans" cxnId="{68C8A16C-4B74-4832-BC96-B435D26F5214}">
      <dgm:prSet/>
      <dgm:spPr>
        <a:xfrm rot="3240000">
          <a:off x="3248420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90E141CA-53CA-4E1D-996A-0312AA132B0B}" type="sibTrans" cxnId="{68C8A16C-4B74-4832-BC96-B435D26F5214}">
      <dgm:prSet/>
      <dgm:spPr/>
      <dgm:t>
        <a:bodyPr/>
        <a:lstStyle/>
        <a:p>
          <a:endParaRPr lang="ru-RU"/>
        </a:p>
      </dgm:t>
    </dgm:pt>
    <dgm:pt modelId="{372969EC-1419-4A48-B185-339F933A9E11}">
      <dgm:prSet phldrT="[Текст]" custT="1"/>
      <dgm:spPr>
        <a:xfrm>
          <a:off x="2352073" y="4590176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gm:t>
    </dgm:pt>
    <dgm:pt modelId="{BCA30F99-EF88-4CB1-95DB-210D7FF444AC}" type="parTrans" cxnId="{905203A2-378E-4228-9258-FE0972A87FCF}">
      <dgm:prSet/>
      <dgm:spPr>
        <a:xfrm rot="5400000">
          <a:off x="2622804" y="3805622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C75684AD-6CFD-4BAD-9759-AAA2D9D7B3AF}" type="sibTrans" cxnId="{905203A2-378E-4228-9258-FE0972A87FCF}">
      <dgm:prSet/>
      <dgm:spPr/>
      <dgm:t>
        <a:bodyPr/>
        <a:lstStyle/>
        <a:p>
          <a:endParaRPr lang="ru-RU"/>
        </a:p>
      </dgm:t>
    </dgm:pt>
    <dgm:pt modelId="{DCC7ADC2-487F-4C63-B04B-02A8B1DA0757}">
      <dgm:prSet phldrT="[Текст]" custT="1"/>
      <dgm:spPr>
        <a:xfrm>
          <a:off x="1009676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gm:t>
    </dgm:pt>
    <dgm:pt modelId="{325ED680-27EB-4D6E-B1E1-72B194EAE48E}" type="parTrans" cxnId="{3283842D-9A60-417B-BEBC-6E5F2EFF4BA1}">
      <dgm:prSet/>
      <dgm:spPr>
        <a:xfrm rot="7560000">
          <a:off x="1997189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249A5C3D-F18C-4EED-9D08-55BEDDB6B9AF}" type="sibTrans" cxnId="{3283842D-9A60-417B-BEBC-6E5F2EFF4BA1}">
      <dgm:prSet/>
      <dgm:spPr/>
      <dgm:t>
        <a:bodyPr/>
        <a:lstStyle/>
        <a:p>
          <a:endParaRPr lang="ru-RU"/>
        </a:p>
      </dgm:t>
    </dgm:pt>
    <dgm:pt modelId="{00C2FE66-9AA3-4251-9A3B-E01C93FD6825}" type="pres">
      <dgm:prSet presAssocID="{78EC14E4-4170-40A4-B0FB-CAFCA1E567B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1C6B524-2B3A-48CF-8386-4A83A9507035}" type="pres">
      <dgm:prSet presAssocID="{8A6B1157-8D47-4AE3-B21E-16078D9B7091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CF571A6-6B90-4910-9F5D-72372859E795}" type="pres">
      <dgm:prSet presAssocID="{D279A8EA-666D-4858-9D31-75FF825E2470}" presName="parTrans" presStyleLbl="sibTrans2D1" presStyleIdx="0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0EC3F49C-6D9D-4647-96BF-AEB71D53DEBB}" type="pres">
      <dgm:prSet presAssocID="{D279A8EA-666D-4858-9D31-75FF825E2470}" presName="connectorText" presStyleLbl="sibTrans2D1" presStyleIdx="0" presStyleCnt="10"/>
      <dgm:spPr/>
      <dgm:t>
        <a:bodyPr/>
        <a:lstStyle/>
        <a:p>
          <a:endParaRPr lang="ru-RU"/>
        </a:p>
      </dgm:t>
    </dgm:pt>
    <dgm:pt modelId="{1AA67843-A1E2-44CD-8435-D7B1CB492606}" type="pres">
      <dgm:prSet presAssocID="{52129CAE-A986-43E3-9900-187112CB1992}" presName="node" presStyleLbl="node1" presStyleIdx="0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D1731C1-A1C9-48C7-9C7B-A6435C96F218}" type="pres">
      <dgm:prSet presAssocID="{A1A86DBB-AE84-479B-AA23-480D1A05A785}" presName="parTrans" presStyleLbl="sibTrans2D1" presStyleIdx="1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8FC4EBF0-34B5-4332-8036-3BF1E2BC26DA}" type="pres">
      <dgm:prSet presAssocID="{A1A86DBB-AE84-479B-AA23-480D1A05A785}" presName="connectorText" presStyleLbl="sibTrans2D1" presStyleIdx="1" presStyleCnt="10"/>
      <dgm:spPr/>
      <dgm:t>
        <a:bodyPr/>
        <a:lstStyle/>
        <a:p>
          <a:endParaRPr lang="ru-RU"/>
        </a:p>
      </dgm:t>
    </dgm:pt>
    <dgm:pt modelId="{8F96BB3A-D35F-41AE-A10B-242447FE8846}" type="pres">
      <dgm:prSet presAssocID="{708F210C-5B27-4866-BDD0-83F6991D8023}" presName="node" presStyleLbl="node1" presStyleIdx="1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A553C15-C986-4BAF-90EE-23A9DB57035A}" type="pres">
      <dgm:prSet presAssocID="{984F58AC-D17F-44A5-B748-85B64728DB87}" presName="parTrans" presStyleLbl="sibTrans2D1" presStyleIdx="2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03090DA0-896A-46DF-8C79-E13F0B10634A}" type="pres">
      <dgm:prSet presAssocID="{984F58AC-D17F-44A5-B748-85B64728DB87}" presName="connectorText" presStyleLbl="sibTrans2D1" presStyleIdx="2" presStyleCnt="10"/>
      <dgm:spPr/>
      <dgm:t>
        <a:bodyPr/>
        <a:lstStyle/>
        <a:p>
          <a:endParaRPr lang="ru-RU"/>
        </a:p>
      </dgm:t>
    </dgm:pt>
    <dgm:pt modelId="{039F1D15-6B79-4D1A-A11C-58FF5D37473E}" type="pres">
      <dgm:prSet presAssocID="{2FBA5FE4-4692-4A9D-80A2-70694C2D17C1}" presName="node" presStyleLbl="node1" presStyleIdx="2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DEDD0BA-2433-4C18-AE59-51A6FCE7CFCC}" type="pres">
      <dgm:prSet presAssocID="{2AD6A310-D91C-4606-A518-C19D8F1B6121}" presName="parTrans" presStyleLbl="sibTrans2D1" presStyleIdx="3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D90CF3DF-BDFA-4428-A8A7-AB743806D42A}" type="pres">
      <dgm:prSet presAssocID="{2AD6A310-D91C-4606-A518-C19D8F1B6121}" presName="connectorText" presStyleLbl="sibTrans2D1" presStyleIdx="3" presStyleCnt="10"/>
      <dgm:spPr/>
      <dgm:t>
        <a:bodyPr/>
        <a:lstStyle/>
        <a:p>
          <a:endParaRPr lang="ru-RU"/>
        </a:p>
      </dgm:t>
    </dgm:pt>
    <dgm:pt modelId="{026FC26B-D9CF-4BC4-90BC-208D6562FFEC}" type="pres">
      <dgm:prSet presAssocID="{6CDEE974-B6E7-4178-9933-E0FB0AB33BDB}" presName="node" presStyleLbl="node1" presStyleIdx="3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C1CFCB7-F98D-4BCD-9767-2D7B9C9FE107}" type="pres">
      <dgm:prSet presAssocID="{95E8528C-0CE3-41E7-8BCC-7C0BF8199FFB}" presName="parTrans" presStyleLbl="sibTrans2D1" presStyleIdx="4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AE76164C-31D8-484D-8667-CB12D4DE0FC6}" type="pres">
      <dgm:prSet presAssocID="{95E8528C-0CE3-41E7-8BCC-7C0BF8199FFB}" presName="connectorText" presStyleLbl="sibTrans2D1" presStyleIdx="4" presStyleCnt="10"/>
      <dgm:spPr/>
      <dgm:t>
        <a:bodyPr/>
        <a:lstStyle/>
        <a:p>
          <a:endParaRPr lang="ru-RU"/>
        </a:p>
      </dgm:t>
    </dgm:pt>
    <dgm:pt modelId="{C4CCA3A2-D03E-4AF6-86DF-B918C14D9BAE}" type="pres">
      <dgm:prSet presAssocID="{0724A49A-E16F-41FD-B712-4C2A694AA993}" presName="node" presStyleLbl="node1" presStyleIdx="4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44D683D-6029-41F4-95B2-4740A0B1D456}" type="pres">
      <dgm:prSet presAssocID="{BCA30F99-EF88-4CB1-95DB-210D7FF444AC}" presName="parTrans" presStyleLbl="sibTrans2D1" presStyleIdx="5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0544B7D-5624-4855-A94D-8105CBB943D7}" type="pres">
      <dgm:prSet presAssocID="{BCA30F99-EF88-4CB1-95DB-210D7FF444AC}" presName="connectorText" presStyleLbl="sibTrans2D1" presStyleIdx="5" presStyleCnt="10"/>
      <dgm:spPr/>
      <dgm:t>
        <a:bodyPr/>
        <a:lstStyle/>
        <a:p>
          <a:endParaRPr lang="ru-RU"/>
        </a:p>
      </dgm:t>
    </dgm:pt>
    <dgm:pt modelId="{5506948D-5467-4BAB-A0D2-A387AA003659}" type="pres">
      <dgm:prSet presAssocID="{372969EC-1419-4A48-B185-339F933A9E11}" presName="node" presStyleLbl="node1" presStyleIdx="5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5D6ADF2-6318-48F8-8869-21D799509C4B}" type="pres">
      <dgm:prSet presAssocID="{325ED680-27EB-4D6E-B1E1-72B194EAE48E}" presName="parTrans" presStyleLbl="sibTrans2D1" presStyleIdx="6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4A87208C-FB12-41A7-9F63-0252900BA7E4}" type="pres">
      <dgm:prSet presAssocID="{325ED680-27EB-4D6E-B1E1-72B194EAE48E}" presName="connectorText" presStyleLbl="sibTrans2D1" presStyleIdx="6" presStyleCnt="10"/>
      <dgm:spPr/>
      <dgm:t>
        <a:bodyPr/>
        <a:lstStyle/>
        <a:p>
          <a:endParaRPr lang="ru-RU"/>
        </a:p>
      </dgm:t>
    </dgm:pt>
    <dgm:pt modelId="{AAE04A3C-4CA0-43EC-A065-1274AB843CA8}" type="pres">
      <dgm:prSet presAssocID="{DCC7ADC2-487F-4C63-B04B-02A8B1DA0757}" presName="node" presStyleLbl="node1" presStyleIdx="6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CDCD79C-9E5E-4E2A-958A-E81B60C55635}" type="pres">
      <dgm:prSet presAssocID="{39785893-5D1C-44D3-98CA-D0E2C39F05C2}" presName="parTrans" presStyleLbl="sibTrans2D1" presStyleIdx="7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A2DFF854-7428-4A32-913B-250F717CB503}" type="pres">
      <dgm:prSet presAssocID="{39785893-5D1C-44D3-98CA-D0E2C39F05C2}" presName="connectorText" presStyleLbl="sibTrans2D1" presStyleIdx="7" presStyleCnt="10"/>
      <dgm:spPr/>
      <dgm:t>
        <a:bodyPr/>
        <a:lstStyle/>
        <a:p>
          <a:endParaRPr lang="ru-RU"/>
        </a:p>
      </dgm:t>
    </dgm:pt>
    <dgm:pt modelId="{ABD83111-16F7-45A2-BD4C-93D639FD3E7D}" type="pres">
      <dgm:prSet presAssocID="{FF21F0AE-0251-4697-8A66-8ECC3FC0CC94}" presName="node" presStyleLbl="node1" presStyleIdx="7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FC67AE1-F368-46FD-AC01-D9679E26844D}" type="pres">
      <dgm:prSet presAssocID="{EDBFF2B0-06FC-4F87-BAF9-393888043A6E}" presName="parTrans" presStyleLbl="sibTrans2D1" presStyleIdx="8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5F51D86C-BE5D-4C59-B89E-ACF17239B0C2}" type="pres">
      <dgm:prSet presAssocID="{EDBFF2B0-06FC-4F87-BAF9-393888043A6E}" presName="connectorText" presStyleLbl="sibTrans2D1" presStyleIdx="8" presStyleCnt="10"/>
      <dgm:spPr/>
      <dgm:t>
        <a:bodyPr/>
        <a:lstStyle/>
        <a:p>
          <a:endParaRPr lang="ru-RU"/>
        </a:p>
      </dgm:t>
    </dgm:pt>
    <dgm:pt modelId="{656497A9-D8C8-404D-8939-770F5AE8BA61}" type="pres">
      <dgm:prSet presAssocID="{DF41AF7F-77DC-4B3F-8346-8D3FB06CD69E}" presName="node" presStyleLbl="node1" presStyleIdx="8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986A3F5-ABBD-4E32-B7C0-F4C28D27A7C5}" type="pres">
      <dgm:prSet presAssocID="{B514AEF9-DD23-4DF9-81EA-16A41F498B09}" presName="parTrans" presStyleLbl="sibTrans2D1" presStyleIdx="9" presStyleCnt="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1C2A6A97-AA0A-4692-B1EC-7B9B6414C58A}" type="pres">
      <dgm:prSet presAssocID="{B514AEF9-DD23-4DF9-81EA-16A41F498B09}" presName="connectorText" presStyleLbl="sibTrans2D1" presStyleIdx="9" presStyleCnt="10"/>
      <dgm:spPr/>
      <dgm:t>
        <a:bodyPr/>
        <a:lstStyle/>
        <a:p>
          <a:endParaRPr lang="ru-RU"/>
        </a:p>
      </dgm:t>
    </dgm:pt>
    <dgm:pt modelId="{4E7A732C-5C15-4F18-8A6D-A64E02B1237D}" type="pres">
      <dgm:prSet presAssocID="{AD4B96CB-1386-4458-BB46-D3C4690EEB43}" presName="node" presStyleLbl="node1" presStyleIdx="9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E4610A7F-CBB4-4DE7-92CE-3F37F2B47320}" type="presOf" srcId="{DF41AF7F-77DC-4B3F-8346-8D3FB06CD69E}" destId="{656497A9-D8C8-404D-8939-770F5AE8BA61}" srcOrd="0" destOrd="0" presId="urn:microsoft.com/office/officeart/2005/8/layout/radial5"/>
    <dgm:cxn modelId="{D88E6ED7-1902-4984-8533-D002E4D53A19}" type="presOf" srcId="{984F58AC-D17F-44A5-B748-85B64728DB87}" destId="{7A553C15-C986-4BAF-90EE-23A9DB57035A}" srcOrd="0" destOrd="0" presId="urn:microsoft.com/office/officeart/2005/8/layout/radial5"/>
    <dgm:cxn modelId="{B2875D4C-9649-46EF-9402-B0CB1279A567}" type="presOf" srcId="{984F58AC-D17F-44A5-B748-85B64728DB87}" destId="{03090DA0-896A-46DF-8C79-E13F0B10634A}" srcOrd="1" destOrd="0" presId="urn:microsoft.com/office/officeart/2005/8/layout/radial5"/>
    <dgm:cxn modelId="{3D5BA139-4213-46BB-9D1B-7CA74D70356F}" srcId="{8A6B1157-8D47-4AE3-B21E-16078D9B7091}" destId="{DF41AF7F-77DC-4B3F-8346-8D3FB06CD69E}" srcOrd="8" destOrd="0" parTransId="{EDBFF2B0-06FC-4F87-BAF9-393888043A6E}" sibTransId="{3EBB476E-357C-427C-9D02-8E6DF7F629C5}"/>
    <dgm:cxn modelId="{C827D0F0-2470-44D6-A9AE-1431450BC7B5}" type="presOf" srcId="{D279A8EA-666D-4858-9D31-75FF825E2470}" destId="{0EC3F49C-6D9D-4647-96BF-AEB71D53DEBB}" srcOrd="1" destOrd="0" presId="urn:microsoft.com/office/officeart/2005/8/layout/radial5"/>
    <dgm:cxn modelId="{531CDB95-B058-4D66-9802-A92D9FB6F69B}" type="presOf" srcId="{2FBA5FE4-4692-4A9D-80A2-70694C2D17C1}" destId="{039F1D15-6B79-4D1A-A11C-58FF5D37473E}" srcOrd="0" destOrd="0" presId="urn:microsoft.com/office/officeart/2005/8/layout/radial5"/>
    <dgm:cxn modelId="{C1D14C91-A80A-442E-ACA2-90E63E0693DB}" type="presOf" srcId="{EDBFF2B0-06FC-4F87-BAF9-393888043A6E}" destId="{8FC67AE1-F368-46FD-AC01-D9679E26844D}" srcOrd="0" destOrd="0" presId="urn:microsoft.com/office/officeart/2005/8/layout/radial5"/>
    <dgm:cxn modelId="{9F83014D-1450-4351-9D99-53F900B5E14C}" type="presOf" srcId="{0724A49A-E16F-41FD-B712-4C2A694AA993}" destId="{C4CCA3A2-D03E-4AF6-86DF-B918C14D9BAE}" srcOrd="0" destOrd="0" presId="urn:microsoft.com/office/officeart/2005/8/layout/radial5"/>
    <dgm:cxn modelId="{26B7FFA1-45DD-4254-8AC6-D431572E2007}" type="presOf" srcId="{6CDEE974-B6E7-4178-9933-E0FB0AB33BDB}" destId="{026FC26B-D9CF-4BC4-90BC-208D6562FFEC}" srcOrd="0" destOrd="0" presId="urn:microsoft.com/office/officeart/2005/8/layout/radial5"/>
    <dgm:cxn modelId="{68C8A16C-4B74-4832-BC96-B435D26F5214}" srcId="{8A6B1157-8D47-4AE3-B21E-16078D9B7091}" destId="{0724A49A-E16F-41FD-B712-4C2A694AA993}" srcOrd="4" destOrd="0" parTransId="{95E8528C-0CE3-41E7-8BCC-7C0BF8199FFB}" sibTransId="{90E141CA-53CA-4E1D-996A-0312AA132B0B}"/>
    <dgm:cxn modelId="{A11F9CB3-E7C3-46CD-988B-8B5635DD4C8C}" srcId="{8A6B1157-8D47-4AE3-B21E-16078D9B7091}" destId="{FF21F0AE-0251-4697-8A66-8ECC3FC0CC94}" srcOrd="7" destOrd="0" parTransId="{39785893-5D1C-44D3-98CA-D0E2C39F05C2}" sibTransId="{D33EBF8B-F68E-498F-AC2F-C62B54D1BDBF}"/>
    <dgm:cxn modelId="{8780AD3C-B64C-4D96-89D8-F546FE6F14E5}" srcId="{8A6B1157-8D47-4AE3-B21E-16078D9B7091}" destId="{52129CAE-A986-43E3-9900-187112CB1992}" srcOrd="0" destOrd="0" parTransId="{D279A8EA-666D-4858-9D31-75FF825E2470}" sibTransId="{78EEE6F2-4887-4D78-A0D0-332E57C1972E}"/>
    <dgm:cxn modelId="{5C29A688-6CA5-413A-A564-B8F6656B9991}" type="presOf" srcId="{39785893-5D1C-44D3-98CA-D0E2C39F05C2}" destId="{7CDCD79C-9E5E-4E2A-958A-E81B60C55635}" srcOrd="0" destOrd="0" presId="urn:microsoft.com/office/officeart/2005/8/layout/radial5"/>
    <dgm:cxn modelId="{C0FFA6E7-FC8F-4212-A7D2-3320DBCF83C2}" type="presOf" srcId="{AD4B96CB-1386-4458-BB46-D3C4690EEB43}" destId="{4E7A732C-5C15-4F18-8A6D-A64E02B1237D}" srcOrd="0" destOrd="0" presId="urn:microsoft.com/office/officeart/2005/8/layout/radial5"/>
    <dgm:cxn modelId="{A44B7957-4A9A-4DD0-83A6-1EE9C8421502}" srcId="{8A6B1157-8D47-4AE3-B21E-16078D9B7091}" destId="{AD4B96CB-1386-4458-BB46-D3C4690EEB43}" srcOrd="9" destOrd="0" parTransId="{B514AEF9-DD23-4DF9-81EA-16A41F498B09}" sibTransId="{A0B41B0F-117C-441B-BDEF-C4D379F1141A}"/>
    <dgm:cxn modelId="{770D7644-6741-4B49-B374-09C2F2E2BA04}" type="presOf" srcId="{39785893-5D1C-44D3-98CA-D0E2C39F05C2}" destId="{A2DFF854-7428-4A32-913B-250F717CB503}" srcOrd="1" destOrd="0" presId="urn:microsoft.com/office/officeart/2005/8/layout/radial5"/>
    <dgm:cxn modelId="{AC623A7A-E7C9-42FA-8735-F9551D95156D}" srcId="{8A6B1157-8D47-4AE3-B21E-16078D9B7091}" destId="{708F210C-5B27-4866-BDD0-83F6991D8023}" srcOrd="1" destOrd="0" parTransId="{A1A86DBB-AE84-479B-AA23-480D1A05A785}" sibTransId="{E632ECDE-0361-4CEB-A840-5711FB937AD2}"/>
    <dgm:cxn modelId="{7AF8A9F1-9F97-4E61-822E-D21447697848}" type="presOf" srcId="{B514AEF9-DD23-4DF9-81EA-16A41F498B09}" destId="{5986A3F5-ABBD-4E32-B7C0-F4C28D27A7C5}" srcOrd="0" destOrd="0" presId="urn:microsoft.com/office/officeart/2005/8/layout/radial5"/>
    <dgm:cxn modelId="{DAC603F0-8557-4BC3-B2C3-322386C49E0B}" type="presOf" srcId="{325ED680-27EB-4D6E-B1E1-72B194EAE48E}" destId="{85D6ADF2-6318-48F8-8869-21D799509C4B}" srcOrd="0" destOrd="0" presId="urn:microsoft.com/office/officeart/2005/8/layout/radial5"/>
    <dgm:cxn modelId="{81AA362F-33A6-49D4-B04F-A973A13EE32A}" type="presOf" srcId="{95E8528C-0CE3-41E7-8BCC-7C0BF8199FFB}" destId="{AE76164C-31D8-484D-8667-CB12D4DE0FC6}" srcOrd="1" destOrd="0" presId="urn:microsoft.com/office/officeart/2005/8/layout/radial5"/>
    <dgm:cxn modelId="{15749986-D674-4238-A799-0D8654B86DCC}" type="presOf" srcId="{A1A86DBB-AE84-479B-AA23-480D1A05A785}" destId="{7D1731C1-A1C9-48C7-9C7B-A6435C96F218}" srcOrd="0" destOrd="0" presId="urn:microsoft.com/office/officeart/2005/8/layout/radial5"/>
    <dgm:cxn modelId="{466AC3A1-07A3-4307-96BA-EEB65D511893}" srcId="{8A6B1157-8D47-4AE3-B21E-16078D9B7091}" destId="{6CDEE974-B6E7-4178-9933-E0FB0AB33BDB}" srcOrd="3" destOrd="0" parTransId="{2AD6A310-D91C-4606-A518-C19D8F1B6121}" sibTransId="{5B7536BB-493E-4C4F-AF8C-B04C533296C5}"/>
    <dgm:cxn modelId="{3283842D-9A60-417B-BEBC-6E5F2EFF4BA1}" srcId="{8A6B1157-8D47-4AE3-B21E-16078D9B7091}" destId="{DCC7ADC2-487F-4C63-B04B-02A8B1DA0757}" srcOrd="6" destOrd="0" parTransId="{325ED680-27EB-4D6E-B1E1-72B194EAE48E}" sibTransId="{249A5C3D-F18C-4EED-9D08-55BEDDB6B9AF}"/>
    <dgm:cxn modelId="{63D9912A-E37E-4FF7-88EB-84BA9BABA2F7}" type="presOf" srcId="{2AD6A310-D91C-4606-A518-C19D8F1B6121}" destId="{D90CF3DF-BDFA-4428-A8A7-AB743806D42A}" srcOrd="1" destOrd="0" presId="urn:microsoft.com/office/officeart/2005/8/layout/radial5"/>
    <dgm:cxn modelId="{33A97D8F-9F32-4280-8343-0EABBD1AC2E7}" type="presOf" srcId="{FF21F0AE-0251-4697-8A66-8ECC3FC0CC94}" destId="{ABD83111-16F7-45A2-BD4C-93D639FD3E7D}" srcOrd="0" destOrd="0" presId="urn:microsoft.com/office/officeart/2005/8/layout/radial5"/>
    <dgm:cxn modelId="{77ECB708-806B-444F-8EDD-811C5687796E}" type="presOf" srcId="{52129CAE-A986-43E3-9900-187112CB1992}" destId="{1AA67843-A1E2-44CD-8435-D7B1CB492606}" srcOrd="0" destOrd="0" presId="urn:microsoft.com/office/officeart/2005/8/layout/radial5"/>
    <dgm:cxn modelId="{E07AA816-3196-4EDF-942E-544636D0F31D}" type="presOf" srcId="{A1A86DBB-AE84-479B-AA23-480D1A05A785}" destId="{8FC4EBF0-34B5-4332-8036-3BF1E2BC26DA}" srcOrd="1" destOrd="0" presId="urn:microsoft.com/office/officeart/2005/8/layout/radial5"/>
    <dgm:cxn modelId="{7B2A304E-4890-43AE-9A08-0BD43663EA43}" type="presOf" srcId="{78EC14E4-4170-40A4-B0FB-CAFCA1E567B6}" destId="{00C2FE66-9AA3-4251-9A3B-E01C93FD6825}" srcOrd="0" destOrd="0" presId="urn:microsoft.com/office/officeart/2005/8/layout/radial5"/>
    <dgm:cxn modelId="{6474F423-4EE4-4FE9-9118-1D41EA251BA5}" type="presOf" srcId="{372969EC-1419-4A48-B185-339F933A9E11}" destId="{5506948D-5467-4BAB-A0D2-A387AA003659}" srcOrd="0" destOrd="0" presId="urn:microsoft.com/office/officeart/2005/8/layout/radial5"/>
    <dgm:cxn modelId="{F02756F4-2781-4F0C-B833-9A99AF614D50}" type="presOf" srcId="{708F210C-5B27-4866-BDD0-83F6991D8023}" destId="{8F96BB3A-D35F-41AE-A10B-242447FE8846}" srcOrd="0" destOrd="0" presId="urn:microsoft.com/office/officeart/2005/8/layout/radial5"/>
    <dgm:cxn modelId="{6A354AF6-E26C-47F7-BE4D-A1E24350742C}" srcId="{78EC14E4-4170-40A4-B0FB-CAFCA1E567B6}" destId="{8A6B1157-8D47-4AE3-B21E-16078D9B7091}" srcOrd="0" destOrd="0" parTransId="{C8D243AD-C3D7-494D-B1E6-AAF071A90BAB}" sibTransId="{597DC532-49FD-482C-93D5-385CAB4750E1}"/>
    <dgm:cxn modelId="{D83936D4-4636-4210-A497-7708158B3EF4}" type="presOf" srcId="{D279A8EA-666D-4858-9D31-75FF825E2470}" destId="{1CF571A6-6B90-4910-9F5D-72372859E795}" srcOrd="0" destOrd="0" presId="urn:microsoft.com/office/officeart/2005/8/layout/radial5"/>
    <dgm:cxn modelId="{D87A6F6E-EF47-47DC-9668-5693C03FD26D}" type="presOf" srcId="{B514AEF9-DD23-4DF9-81EA-16A41F498B09}" destId="{1C2A6A97-AA0A-4692-B1EC-7B9B6414C58A}" srcOrd="1" destOrd="0" presId="urn:microsoft.com/office/officeart/2005/8/layout/radial5"/>
    <dgm:cxn modelId="{0A659F0C-CED1-4871-803F-0A7EE9B9318B}" type="presOf" srcId="{325ED680-27EB-4D6E-B1E1-72B194EAE48E}" destId="{4A87208C-FB12-41A7-9F63-0252900BA7E4}" srcOrd="1" destOrd="0" presId="urn:microsoft.com/office/officeart/2005/8/layout/radial5"/>
    <dgm:cxn modelId="{B51EDA10-FFDC-45F7-8D9E-13ECDDBF75E3}" type="presOf" srcId="{EDBFF2B0-06FC-4F87-BAF9-393888043A6E}" destId="{5F51D86C-BE5D-4C59-B89E-ACF17239B0C2}" srcOrd="1" destOrd="0" presId="urn:microsoft.com/office/officeart/2005/8/layout/radial5"/>
    <dgm:cxn modelId="{28EE5809-254B-4016-A5C1-3198DADA467E}" type="presOf" srcId="{DCC7ADC2-487F-4C63-B04B-02A8B1DA0757}" destId="{AAE04A3C-4CA0-43EC-A065-1274AB843CA8}" srcOrd="0" destOrd="0" presId="urn:microsoft.com/office/officeart/2005/8/layout/radial5"/>
    <dgm:cxn modelId="{905203A2-378E-4228-9258-FE0972A87FCF}" srcId="{8A6B1157-8D47-4AE3-B21E-16078D9B7091}" destId="{372969EC-1419-4A48-B185-339F933A9E11}" srcOrd="5" destOrd="0" parTransId="{BCA30F99-EF88-4CB1-95DB-210D7FF444AC}" sibTransId="{C75684AD-6CFD-4BAD-9759-AAA2D9D7B3AF}"/>
    <dgm:cxn modelId="{4F36F41E-817A-4872-AD39-12A6849D714A}" type="presOf" srcId="{2AD6A310-D91C-4606-A518-C19D8F1B6121}" destId="{6DEDD0BA-2433-4C18-AE59-51A6FCE7CFCC}" srcOrd="0" destOrd="0" presId="urn:microsoft.com/office/officeart/2005/8/layout/radial5"/>
    <dgm:cxn modelId="{62C7B68F-60CF-4E8E-BD0D-E23E67AA81DC}" type="presOf" srcId="{95E8528C-0CE3-41E7-8BCC-7C0BF8199FFB}" destId="{AC1CFCB7-F98D-4BCD-9767-2D7B9C9FE107}" srcOrd="0" destOrd="0" presId="urn:microsoft.com/office/officeart/2005/8/layout/radial5"/>
    <dgm:cxn modelId="{F054EA98-3157-4725-AAB4-A76E07BFEBED}" type="presOf" srcId="{BCA30F99-EF88-4CB1-95DB-210D7FF444AC}" destId="{A44D683D-6029-41F4-95B2-4740A0B1D456}" srcOrd="0" destOrd="0" presId="urn:microsoft.com/office/officeart/2005/8/layout/radial5"/>
    <dgm:cxn modelId="{82DEA7CC-25D5-4476-A299-93EE9F7B2CA7}" srcId="{8A6B1157-8D47-4AE3-B21E-16078D9B7091}" destId="{2FBA5FE4-4692-4A9D-80A2-70694C2D17C1}" srcOrd="2" destOrd="0" parTransId="{984F58AC-D17F-44A5-B748-85B64728DB87}" sibTransId="{88A7B5C4-55E6-4790-9B05-3488D44C3159}"/>
    <dgm:cxn modelId="{C6B39493-0111-4CE1-8D7F-E324B76C1141}" type="presOf" srcId="{BCA30F99-EF88-4CB1-95DB-210D7FF444AC}" destId="{F0544B7D-5624-4855-A94D-8105CBB943D7}" srcOrd="1" destOrd="0" presId="urn:microsoft.com/office/officeart/2005/8/layout/radial5"/>
    <dgm:cxn modelId="{58235EC8-DD19-4E6B-B79A-21A3E3EF3054}" type="presOf" srcId="{8A6B1157-8D47-4AE3-B21E-16078D9B7091}" destId="{B1C6B524-2B3A-48CF-8386-4A83A9507035}" srcOrd="0" destOrd="0" presId="urn:microsoft.com/office/officeart/2005/8/layout/radial5"/>
    <dgm:cxn modelId="{8B023BA6-BB07-408B-B095-0DDA976987B4}" type="presParOf" srcId="{00C2FE66-9AA3-4251-9A3B-E01C93FD6825}" destId="{B1C6B524-2B3A-48CF-8386-4A83A9507035}" srcOrd="0" destOrd="0" presId="urn:microsoft.com/office/officeart/2005/8/layout/radial5"/>
    <dgm:cxn modelId="{7A89A9A5-E631-46E9-B473-A5A60DFD833B}" type="presParOf" srcId="{00C2FE66-9AA3-4251-9A3B-E01C93FD6825}" destId="{1CF571A6-6B90-4910-9F5D-72372859E795}" srcOrd="1" destOrd="0" presId="urn:microsoft.com/office/officeart/2005/8/layout/radial5"/>
    <dgm:cxn modelId="{D3F77A41-CE00-41E1-B19D-EB25DA8DBC19}" type="presParOf" srcId="{1CF571A6-6B90-4910-9F5D-72372859E795}" destId="{0EC3F49C-6D9D-4647-96BF-AEB71D53DEBB}" srcOrd="0" destOrd="0" presId="urn:microsoft.com/office/officeart/2005/8/layout/radial5"/>
    <dgm:cxn modelId="{1DABF865-8E24-4BC8-B4BC-837617C3AAA0}" type="presParOf" srcId="{00C2FE66-9AA3-4251-9A3B-E01C93FD6825}" destId="{1AA67843-A1E2-44CD-8435-D7B1CB492606}" srcOrd="2" destOrd="0" presId="urn:microsoft.com/office/officeart/2005/8/layout/radial5"/>
    <dgm:cxn modelId="{5C51D3E2-6BA0-4B49-9914-96FF9F9E45CD}" type="presParOf" srcId="{00C2FE66-9AA3-4251-9A3B-E01C93FD6825}" destId="{7D1731C1-A1C9-48C7-9C7B-A6435C96F218}" srcOrd="3" destOrd="0" presId="urn:microsoft.com/office/officeart/2005/8/layout/radial5"/>
    <dgm:cxn modelId="{9347079F-0394-4D98-AAC2-06C1085D61CC}" type="presParOf" srcId="{7D1731C1-A1C9-48C7-9C7B-A6435C96F218}" destId="{8FC4EBF0-34B5-4332-8036-3BF1E2BC26DA}" srcOrd="0" destOrd="0" presId="urn:microsoft.com/office/officeart/2005/8/layout/radial5"/>
    <dgm:cxn modelId="{578AE699-786C-47EE-A560-49D8DEAD4F9D}" type="presParOf" srcId="{00C2FE66-9AA3-4251-9A3B-E01C93FD6825}" destId="{8F96BB3A-D35F-41AE-A10B-242447FE8846}" srcOrd="4" destOrd="0" presId="urn:microsoft.com/office/officeart/2005/8/layout/radial5"/>
    <dgm:cxn modelId="{F7E3C123-AF05-498D-AFD8-3BFE4E484293}" type="presParOf" srcId="{00C2FE66-9AA3-4251-9A3B-E01C93FD6825}" destId="{7A553C15-C986-4BAF-90EE-23A9DB57035A}" srcOrd="5" destOrd="0" presId="urn:microsoft.com/office/officeart/2005/8/layout/radial5"/>
    <dgm:cxn modelId="{D37871BC-4808-4B44-A19A-F6E51293DC10}" type="presParOf" srcId="{7A553C15-C986-4BAF-90EE-23A9DB57035A}" destId="{03090DA0-896A-46DF-8C79-E13F0B10634A}" srcOrd="0" destOrd="0" presId="urn:microsoft.com/office/officeart/2005/8/layout/radial5"/>
    <dgm:cxn modelId="{AD91015A-28D3-483A-A25F-4FD112D0A3D9}" type="presParOf" srcId="{00C2FE66-9AA3-4251-9A3B-E01C93FD6825}" destId="{039F1D15-6B79-4D1A-A11C-58FF5D37473E}" srcOrd="6" destOrd="0" presId="urn:microsoft.com/office/officeart/2005/8/layout/radial5"/>
    <dgm:cxn modelId="{2E09CE74-8A6F-4653-AD36-596D8EF3CA6F}" type="presParOf" srcId="{00C2FE66-9AA3-4251-9A3B-E01C93FD6825}" destId="{6DEDD0BA-2433-4C18-AE59-51A6FCE7CFCC}" srcOrd="7" destOrd="0" presId="urn:microsoft.com/office/officeart/2005/8/layout/radial5"/>
    <dgm:cxn modelId="{883836E4-11C2-4111-B677-B1A3174126AE}" type="presParOf" srcId="{6DEDD0BA-2433-4C18-AE59-51A6FCE7CFCC}" destId="{D90CF3DF-BDFA-4428-A8A7-AB743806D42A}" srcOrd="0" destOrd="0" presId="urn:microsoft.com/office/officeart/2005/8/layout/radial5"/>
    <dgm:cxn modelId="{2C2AC060-0E8C-4385-8DD7-00EFFCF5903F}" type="presParOf" srcId="{00C2FE66-9AA3-4251-9A3B-E01C93FD6825}" destId="{026FC26B-D9CF-4BC4-90BC-208D6562FFEC}" srcOrd="8" destOrd="0" presId="urn:microsoft.com/office/officeart/2005/8/layout/radial5"/>
    <dgm:cxn modelId="{873BCF3A-5F9C-459F-BCF1-FB17CA1975B2}" type="presParOf" srcId="{00C2FE66-9AA3-4251-9A3B-E01C93FD6825}" destId="{AC1CFCB7-F98D-4BCD-9767-2D7B9C9FE107}" srcOrd="9" destOrd="0" presId="urn:microsoft.com/office/officeart/2005/8/layout/radial5"/>
    <dgm:cxn modelId="{243A5607-9C6A-4AE9-AF7E-DDE59621CD02}" type="presParOf" srcId="{AC1CFCB7-F98D-4BCD-9767-2D7B9C9FE107}" destId="{AE76164C-31D8-484D-8667-CB12D4DE0FC6}" srcOrd="0" destOrd="0" presId="urn:microsoft.com/office/officeart/2005/8/layout/radial5"/>
    <dgm:cxn modelId="{F59BEF6A-D5E6-425D-BC91-A24884074EA2}" type="presParOf" srcId="{00C2FE66-9AA3-4251-9A3B-E01C93FD6825}" destId="{C4CCA3A2-D03E-4AF6-86DF-B918C14D9BAE}" srcOrd="10" destOrd="0" presId="urn:microsoft.com/office/officeart/2005/8/layout/radial5"/>
    <dgm:cxn modelId="{564FBBD1-4769-47A1-B9FD-12138101F292}" type="presParOf" srcId="{00C2FE66-9AA3-4251-9A3B-E01C93FD6825}" destId="{A44D683D-6029-41F4-95B2-4740A0B1D456}" srcOrd="11" destOrd="0" presId="urn:microsoft.com/office/officeart/2005/8/layout/radial5"/>
    <dgm:cxn modelId="{2464A6BD-EDFD-48CF-937D-A1D4F986C51A}" type="presParOf" srcId="{A44D683D-6029-41F4-95B2-4740A0B1D456}" destId="{F0544B7D-5624-4855-A94D-8105CBB943D7}" srcOrd="0" destOrd="0" presId="urn:microsoft.com/office/officeart/2005/8/layout/radial5"/>
    <dgm:cxn modelId="{B3725F09-9A69-46CB-97D6-C029B8B9C63C}" type="presParOf" srcId="{00C2FE66-9AA3-4251-9A3B-E01C93FD6825}" destId="{5506948D-5467-4BAB-A0D2-A387AA003659}" srcOrd="12" destOrd="0" presId="urn:microsoft.com/office/officeart/2005/8/layout/radial5"/>
    <dgm:cxn modelId="{D95FC1AC-E8F6-4B62-A6E9-329F1E822A9B}" type="presParOf" srcId="{00C2FE66-9AA3-4251-9A3B-E01C93FD6825}" destId="{85D6ADF2-6318-48F8-8869-21D799509C4B}" srcOrd="13" destOrd="0" presId="urn:microsoft.com/office/officeart/2005/8/layout/radial5"/>
    <dgm:cxn modelId="{64059D57-27D1-46F4-BC54-B5527715480E}" type="presParOf" srcId="{85D6ADF2-6318-48F8-8869-21D799509C4B}" destId="{4A87208C-FB12-41A7-9F63-0252900BA7E4}" srcOrd="0" destOrd="0" presId="urn:microsoft.com/office/officeart/2005/8/layout/radial5"/>
    <dgm:cxn modelId="{ED37FED3-8D8A-4C16-B921-5B743C6616DB}" type="presParOf" srcId="{00C2FE66-9AA3-4251-9A3B-E01C93FD6825}" destId="{AAE04A3C-4CA0-43EC-A065-1274AB843CA8}" srcOrd="14" destOrd="0" presId="urn:microsoft.com/office/officeart/2005/8/layout/radial5"/>
    <dgm:cxn modelId="{3542A971-3E00-452E-AE71-55BACB5A5251}" type="presParOf" srcId="{00C2FE66-9AA3-4251-9A3B-E01C93FD6825}" destId="{7CDCD79C-9E5E-4E2A-958A-E81B60C55635}" srcOrd="15" destOrd="0" presId="urn:microsoft.com/office/officeart/2005/8/layout/radial5"/>
    <dgm:cxn modelId="{CC00C477-4F79-43CF-8311-5A343A61FC8A}" type="presParOf" srcId="{7CDCD79C-9E5E-4E2A-958A-E81B60C55635}" destId="{A2DFF854-7428-4A32-913B-250F717CB503}" srcOrd="0" destOrd="0" presId="urn:microsoft.com/office/officeart/2005/8/layout/radial5"/>
    <dgm:cxn modelId="{D26EB78A-0074-46F1-817F-4E9765C9D9EF}" type="presParOf" srcId="{00C2FE66-9AA3-4251-9A3B-E01C93FD6825}" destId="{ABD83111-16F7-45A2-BD4C-93D639FD3E7D}" srcOrd="16" destOrd="0" presId="urn:microsoft.com/office/officeart/2005/8/layout/radial5"/>
    <dgm:cxn modelId="{8EBB780F-6963-4463-8316-CFBCC1069ED3}" type="presParOf" srcId="{00C2FE66-9AA3-4251-9A3B-E01C93FD6825}" destId="{8FC67AE1-F368-46FD-AC01-D9679E26844D}" srcOrd="17" destOrd="0" presId="urn:microsoft.com/office/officeart/2005/8/layout/radial5"/>
    <dgm:cxn modelId="{8F59535A-56F3-44A9-BA7D-D67C10437883}" type="presParOf" srcId="{8FC67AE1-F368-46FD-AC01-D9679E26844D}" destId="{5F51D86C-BE5D-4C59-B89E-ACF17239B0C2}" srcOrd="0" destOrd="0" presId="urn:microsoft.com/office/officeart/2005/8/layout/radial5"/>
    <dgm:cxn modelId="{1152EACD-7CF1-4A64-AA73-3A1550028D55}" type="presParOf" srcId="{00C2FE66-9AA3-4251-9A3B-E01C93FD6825}" destId="{656497A9-D8C8-404D-8939-770F5AE8BA61}" srcOrd="18" destOrd="0" presId="urn:microsoft.com/office/officeart/2005/8/layout/radial5"/>
    <dgm:cxn modelId="{87E87272-190B-4755-B43D-FFEEBF32B5C8}" type="presParOf" srcId="{00C2FE66-9AA3-4251-9A3B-E01C93FD6825}" destId="{5986A3F5-ABBD-4E32-B7C0-F4C28D27A7C5}" srcOrd="19" destOrd="0" presId="urn:microsoft.com/office/officeart/2005/8/layout/radial5"/>
    <dgm:cxn modelId="{F6CB8F65-37A1-4F3A-A543-19F4BCBD81E8}" type="presParOf" srcId="{5986A3F5-ABBD-4E32-B7C0-F4C28D27A7C5}" destId="{1C2A6A97-AA0A-4692-B1EC-7B9B6414C58A}" srcOrd="0" destOrd="0" presId="urn:microsoft.com/office/officeart/2005/8/layout/radial5"/>
    <dgm:cxn modelId="{E278733E-3588-4154-BB0F-0096607589A4}" type="presParOf" srcId="{00C2FE66-9AA3-4251-9A3B-E01C93FD6825}" destId="{4E7A732C-5C15-4F18-8A6D-A64E02B1237D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0" y="1247066"/>
          <a:ext cx="2453401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21505" y="1268571"/>
        <a:ext cx="2410391" cy="691233"/>
      </dsp:txXfrm>
    </dsp:sp>
    <dsp:sp modelId="{A03F3B25-7FCD-4B4E-AEB2-0057FB0A5E98}">
      <dsp:nvSpPr>
        <dsp:cNvPr id="0" name=""/>
        <dsp:cNvSpPr/>
      </dsp:nvSpPr>
      <dsp:spPr>
        <a:xfrm rot="19299169">
          <a:off x="2236725" y="970839"/>
          <a:ext cx="200873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0873" y="940835"/>
        <a:ext cx="100436" cy="100436"/>
      </dsp:txXfrm>
    </dsp:sp>
    <dsp:sp modelId="{B10FAAE4-D886-4C3B-913F-04F313CA8DF6}">
      <dsp:nvSpPr>
        <dsp:cNvPr id="0" name=""/>
        <dsp:cNvSpPr/>
      </dsp:nvSpPr>
      <dsp:spPr>
        <a:xfrm>
          <a:off x="4028782" y="798"/>
          <a:ext cx="1442069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22303"/>
        <a:ext cx="1399059" cy="691233"/>
      </dsp:txXfrm>
    </dsp:sp>
    <dsp:sp modelId="{B5892508-C324-4194-870B-66AAA414942E}">
      <dsp:nvSpPr>
        <dsp:cNvPr id="0" name=""/>
        <dsp:cNvSpPr/>
      </dsp:nvSpPr>
      <dsp:spPr>
        <a:xfrm rot="20741326">
          <a:off x="2428174" y="1393029"/>
          <a:ext cx="162583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0445" y="1372598"/>
        <a:ext cx="81291" cy="81291"/>
      </dsp:txXfrm>
    </dsp:sp>
    <dsp:sp modelId="{1F3949F9-4B7B-41A0-8FC4-65A7E623ACC1}">
      <dsp:nvSpPr>
        <dsp:cNvPr id="0" name=""/>
        <dsp:cNvSpPr/>
      </dsp:nvSpPr>
      <dsp:spPr>
        <a:xfrm>
          <a:off x="4028782" y="84517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866683"/>
        <a:ext cx="1425477" cy="691233"/>
      </dsp:txXfrm>
    </dsp:sp>
    <dsp:sp modelId="{6C5CD9AC-B43D-441B-84F1-9E416143351A}">
      <dsp:nvSpPr>
        <dsp:cNvPr id="0" name=""/>
        <dsp:cNvSpPr/>
      </dsp:nvSpPr>
      <dsp:spPr>
        <a:xfrm rot="941337">
          <a:off x="2422919" y="1815219"/>
          <a:ext cx="163634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0183" y="1794525"/>
        <a:ext cx="81817" cy="81817"/>
      </dsp:txXfrm>
    </dsp:sp>
    <dsp:sp modelId="{D0018E90-46A5-4E7F-92C3-332A7EBFB5C7}">
      <dsp:nvSpPr>
        <dsp:cNvPr id="0" name=""/>
        <dsp:cNvSpPr/>
      </dsp:nvSpPr>
      <dsp:spPr>
        <a:xfrm>
          <a:off x="4028782" y="168955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1711063"/>
        <a:ext cx="1425477" cy="691233"/>
      </dsp:txXfrm>
    </dsp:sp>
    <dsp:sp modelId="{2199C029-DD12-4E13-AC5E-D46DF9133D83}">
      <dsp:nvSpPr>
        <dsp:cNvPr id="0" name=""/>
        <dsp:cNvSpPr/>
      </dsp:nvSpPr>
      <dsp:spPr>
        <a:xfrm rot="2354649">
          <a:off x="2224004" y="2237409"/>
          <a:ext cx="20341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0237" y="2206769"/>
        <a:ext cx="101708" cy="101708"/>
      </dsp:txXfrm>
    </dsp:sp>
    <dsp:sp modelId="{3AACAF35-F795-49E4-8AD1-D94A907CC0E4}">
      <dsp:nvSpPr>
        <dsp:cNvPr id="0" name=""/>
        <dsp:cNvSpPr/>
      </dsp:nvSpPr>
      <dsp:spPr>
        <a:xfrm>
          <a:off x="4028782" y="2533938"/>
          <a:ext cx="1468487" cy="73424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0287" y="2555443"/>
        <a:ext cx="1425477" cy="6912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557454" y="1691055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78850" y="1712451"/>
        <a:ext cx="1418212" cy="687710"/>
      </dsp:txXfrm>
    </dsp:sp>
    <dsp:sp modelId="{F212C5E8-2F89-4645-97D4-ABEE1D7684D1}">
      <dsp:nvSpPr>
        <dsp:cNvPr id="0" name=""/>
        <dsp:cNvSpPr/>
      </dsp:nvSpPr>
      <dsp:spPr>
        <a:xfrm rot="18493861">
          <a:off x="1608466" y="1195316"/>
          <a:ext cx="215125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0311" y="1157596"/>
        <a:ext cx="107562" cy="107562"/>
      </dsp:txXfrm>
    </dsp:sp>
    <dsp:sp modelId="{CDF3BDC0-1596-44BA-873F-F896E712C54F}">
      <dsp:nvSpPr>
        <dsp:cNvPr id="0" name=""/>
        <dsp:cNvSpPr/>
      </dsp:nvSpPr>
      <dsp:spPr>
        <a:xfrm>
          <a:off x="3349725" y="1199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22595"/>
        <a:ext cx="1418212" cy="687710"/>
      </dsp:txXfrm>
    </dsp:sp>
    <dsp:sp modelId="{7A9C5419-06A3-4232-8AE7-FAE440A24024}">
      <dsp:nvSpPr>
        <dsp:cNvPr id="0" name=""/>
        <dsp:cNvSpPr/>
      </dsp:nvSpPr>
      <dsp:spPr>
        <a:xfrm rot="19646938">
          <a:off x="1894409" y="1615354"/>
          <a:ext cx="1579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44608" y="1591932"/>
        <a:ext cx="78968" cy="78968"/>
      </dsp:txXfrm>
    </dsp:sp>
    <dsp:sp modelId="{1B8A4147-C7B2-4714-BF25-FCB06E6611D2}">
      <dsp:nvSpPr>
        <dsp:cNvPr id="0" name=""/>
        <dsp:cNvSpPr/>
      </dsp:nvSpPr>
      <dsp:spPr>
        <a:xfrm>
          <a:off x="3349725" y="841276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862672"/>
        <a:ext cx="1418212" cy="687710"/>
      </dsp:txXfrm>
    </dsp:sp>
    <dsp:sp modelId="{94F0914E-692E-4542-9CFF-4F7E4AC9FD1D}">
      <dsp:nvSpPr>
        <dsp:cNvPr id="0" name=""/>
        <dsp:cNvSpPr/>
      </dsp:nvSpPr>
      <dsp:spPr>
        <a:xfrm rot="21574949">
          <a:off x="2018441" y="2035393"/>
          <a:ext cx="133130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50809" y="2018172"/>
        <a:ext cx="66565" cy="66565"/>
      </dsp:txXfrm>
    </dsp:sp>
    <dsp:sp modelId="{75031E4E-4A03-451C-983D-963EC3298CC2}">
      <dsp:nvSpPr>
        <dsp:cNvPr id="0" name=""/>
        <dsp:cNvSpPr/>
      </dsp:nvSpPr>
      <dsp:spPr>
        <a:xfrm>
          <a:off x="3349725" y="1681353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371121" y="1702749"/>
        <a:ext cx="1418212" cy="687710"/>
      </dsp:txXfrm>
    </dsp:sp>
    <dsp:sp modelId="{483D1A82-B833-47FD-9301-633E132C9FF6}">
      <dsp:nvSpPr>
        <dsp:cNvPr id="0" name=""/>
        <dsp:cNvSpPr/>
      </dsp:nvSpPr>
      <dsp:spPr>
        <a:xfrm rot="1917228">
          <a:off x="1899586" y="2455432"/>
          <a:ext cx="156901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44867" y="2432268"/>
        <a:ext cx="78450" cy="78450"/>
      </dsp:txXfrm>
    </dsp:sp>
    <dsp:sp modelId="{031C41F6-BE99-4624-9A1E-6A7D2A1FC082}">
      <dsp:nvSpPr>
        <dsp:cNvPr id="0" name=""/>
        <dsp:cNvSpPr/>
      </dsp:nvSpPr>
      <dsp:spPr>
        <a:xfrm>
          <a:off x="3349725" y="2521431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2542827"/>
        <a:ext cx="1418212" cy="687710"/>
      </dsp:txXfrm>
    </dsp:sp>
    <dsp:sp modelId="{C04CAE5C-3892-4D71-90EA-2509513C02E9}">
      <dsp:nvSpPr>
        <dsp:cNvPr id="0" name=""/>
        <dsp:cNvSpPr/>
      </dsp:nvSpPr>
      <dsp:spPr>
        <a:xfrm rot="3086816">
          <a:off x="1616069" y="2875470"/>
          <a:ext cx="213604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0691" y="2838131"/>
        <a:ext cx="106802" cy="106802"/>
      </dsp:txXfrm>
    </dsp:sp>
    <dsp:sp modelId="{9A57F6B5-F516-422B-A011-5AB54AC14571}">
      <dsp:nvSpPr>
        <dsp:cNvPr id="0" name=""/>
        <dsp:cNvSpPr/>
      </dsp:nvSpPr>
      <dsp:spPr>
        <a:xfrm>
          <a:off x="3349725" y="3361508"/>
          <a:ext cx="1461004" cy="73050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371121" y="3382904"/>
        <a:ext cx="1418212" cy="6877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52632" y="354120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69568" y="371056"/>
        <a:ext cx="1122626" cy="544377"/>
      </dsp:txXfrm>
    </dsp:sp>
    <dsp:sp modelId="{A76C1633-1D27-4DA2-8D90-12E1D0A5E726}">
      <dsp:nvSpPr>
        <dsp:cNvPr id="0" name=""/>
        <dsp:cNvSpPr/>
      </dsp:nvSpPr>
      <dsp:spPr>
        <a:xfrm rot="20594641">
          <a:off x="2283081" y="424530"/>
          <a:ext cx="12270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65932" y="435690"/>
        <a:ext cx="61352" cy="61352"/>
      </dsp:txXfrm>
    </dsp:sp>
    <dsp:sp modelId="{C211465A-2260-43E2-9FB7-0F42831E5350}">
      <dsp:nvSpPr>
        <dsp:cNvPr id="0" name=""/>
        <dsp:cNvSpPr/>
      </dsp:nvSpPr>
      <dsp:spPr>
        <a:xfrm>
          <a:off x="3484087" y="364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01023" y="17300"/>
        <a:ext cx="1122626" cy="544377"/>
      </dsp:txXfrm>
    </dsp:sp>
    <dsp:sp modelId="{54FA9365-93AA-434F-BF0C-19E258A286BE}">
      <dsp:nvSpPr>
        <dsp:cNvPr id="0" name=""/>
        <dsp:cNvSpPr/>
      </dsp:nvSpPr>
      <dsp:spPr>
        <a:xfrm rot="890172">
          <a:off x="2288869" y="757024"/>
          <a:ext cx="121547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66222" y="768473"/>
        <a:ext cx="60773" cy="60773"/>
      </dsp:txXfrm>
    </dsp:sp>
    <dsp:sp modelId="{E7C95DC9-71D0-4F6E-AAA1-18ADADF1289A}">
      <dsp:nvSpPr>
        <dsp:cNvPr id="0" name=""/>
        <dsp:cNvSpPr/>
      </dsp:nvSpPr>
      <dsp:spPr>
        <a:xfrm>
          <a:off x="3484087" y="665351"/>
          <a:ext cx="1156498" cy="57824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01023" y="682287"/>
        <a:ext cx="1122626" cy="54437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28441" y="1080512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246776" y="1098847"/>
        <a:ext cx="1215309" cy="589319"/>
      </dsp:txXfrm>
    </dsp:sp>
    <dsp:sp modelId="{996B59EF-97CC-469B-AC34-38480F0D9EE3}">
      <dsp:nvSpPr>
        <dsp:cNvPr id="0" name=""/>
        <dsp:cNvSpPr/>
      </dsp:nvSpPr>
      <dsp:spPr>
        <a:xfrm rot="18814688">
          <a:off x="2248891" y="833376"/>
          <a:ext cx="14905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56918" y="816326"/>
        <a:ext cx="74529" cy="74529"/>
      </dsp:txXfrm>
    </dsp:sp>
    <dsp:sp modelId="{41E52D5C-578D-481C-9740-04CA598904B7}">
      <dsp:nvSpPr>
        <dsp:cNvPr id="0" name=""/>
        <dsp:cNvSpPr/>
      </dsp:nvSpPr>
      <dsp:spPr>
        <a:xfrm>
          <a:off x="3507945" y="680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26280" y="19015"/>
        <a:ext cx="1215309" cy="589319"/>
      </dsp:txXfrm>
    </dsp:sp>
    <dsp:sp modelId="{0CB375AD-472B-45BA-B58B-A5A877C612EC}">
      <dsp:nvSpPr>
        <dsp:cNvPr id="0" name=""/>
        <dsp:cNvSpPr/>
      </dsp:nvSpPr>
      <dsp:spPr>
        <a:xfrm rot="20441672">
          <a:off x="2449810" y="1193320"/>
          <a:ext cx="108874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6964" y="1186316"/>
        <a:ext cx="54437" cy="54437"/>
      </dsp:txXfrm>
    </dsp:sp>
    <dsp:sp modelId="{DC10BB23-B67C-4204-9A9A-E7ACEA483304}">
      <dsp:nvSpPr>
        <dsp:cNvPr id="0" name=""/>
        <dsp:cNvSpPr/>
      </dsp:nvSpPr>
      <dsp:spPr>
        <a:xfrm>
          <a:off x="3507945" y="720568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526280" y="738903"/>
        <a:ext cx="1215309" cy="589319"/>
      </dsp:txXfrm>
    </dsp:sp>
    <dsp:sp modelId="{21490EE3-1B54-42DA-BF8B-BC1080A874D0}">
      <dsp:nvSpPr>
        <dsp:cNvPr id="0" name=""/>
        <dsp:cNvSpPr/>
      </dsp:nvSpPr>
      <dsp:spPr>
        <a:xfrm rot="1158328">
          <a:off x="2449810" y="1553264"/>
          <a:ext cx="108874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6964" y="1546260"/>
        <a:ext cx="54437" cy="54437"/>
      </dsp:txXfrm>
    </dsp:sp>
    <dsp:sp modelId="{95F4182F-DA7C-46BF-8B91-0CC9B927F788}">
      <dsp:nvSpPr>
        <dsp:cNvPr id="0" name=""/>
        <dsp:cNvSpPr/>
      </dsp:nvSpPr>
      <dsp:spPr>
        <a:xfrm>
          <a:off x="3507945" y="1440456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526280" y="1458791"/>
        <a:ext cx="1215309" cy="589319"/>
      </dsp:txXfrm>
    </dsp:sp>
    <dsp:sp modelId="{ACC7C78F-AB66-4B0E-BEFD-69EBDC55E4ED}">
      <dsp:nvSpPr>
        <dsp:cNvPr id="0" name=""/>
        <dsp:cNvSpPr/>
      </dsp:nvSpPr>
      <dsp:spPr>
        <a:xfrm rot="2785312">
          <a:off x="2248891" y="1913208"/>
          <a:ext cx="14905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56918" y="1896158"/>
        <a:ext cx="74529" cy="74529"/>
      </dsp:txXfrm>
    </dsp:sp>
    <dsp:sp modelId="{18422EDC-CD57-437D-9DC1-65BBE416F20B}">
      <dsp:nvSpPr>
        <dsp:cNvPr id="0" name=""/>
        <dsp:cNvSpPr/>
      </dsp:nvSpPr>
      <dsp:spPr>
        <a:xfrm>
          <a:off x="3507945" y="2160344"/>
          <a:ext cx="1251979" cy="62598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526280" y="2178679"/>
        <a:ext cx="1215309" cy="58931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392241" y="540240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417918" y="565917"/>
        <a:ext cx="1701990" cy="825318"/>
      </dsp:txXfrm>
    </dsp:sp>
    <dsp:sp modelId="{75B3EF73-43CE-4885-8D15-92DD7F01D948}">
      <dsp:nvSpPr>
        <dsp:cNvPr id="0" name=""/>
        <dsp:cNvSpPr/>
      </dsp:nvSpPr>
      <dsp:spPr>
        <a:xfrm rot="20258335">
          <a:off x="2103684" y="724748"/>
          <a:ext cx="1114452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33049" y="738722"/>
        <a:ext cx="55722" cy="55722"/>
      </dsp:txXfrm>
    </dsp:sp>
    <dsp:sp modelId="{C935E6E7-E001-4C53-B1B4-8EBA6A09B23B}">
      <dsp:nvSpPr>
        <dsp:cNvPr id="0" name=""/>
        <dsp:cNvSpPr/>
      </dsp:nvSpPr>
      <dsp:spPr>
        <a:xfrm>
          <a:off x="3176236" y="116255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201913" y="141932"/>
        <a:ext cx="1701990" cy="825318"/>
      </dsp:txXfrm>
    </dsp:sp>
    <dsp:sp modelId="{25F99148-3A20-457F-B049-D9FC7A53B1F9}">
      <dsp:nvSpPr>
        <dsp:cNvPr id="0" name=""/>
        <dsp:cNvSpPr/>
      </dsp:nvSpPr>
      <dsp:spPr>
        <a:xfrm rot="1403796">
          <a:off x="2097026" y="1171259"/>
          <a:ext cx="118117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58085" y="1183565"/>
        <a:ext cx="59058" cy="59058"/>
      </dsp:txXfrm>
    </dsp:sp>
    <dsp:sp modelId="{79E9337B-38F1-4FE3-9166-E39D3F1DDD44}">
      <dsp:nvSpPr>
        <dsp:cNvPr id="0" name=""/>
        <dsp:cNvSpPr/>
      </dsp:nvSpPr>
      <dsp:spPr>
        <a:xfrm>
          <a:off x="3229643" y="1009277"/>
          <a:ext cx="1753344" cy="8766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255320" y="1034954"/>
        <a:ext cx="1701990" cy="82531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95A94-5C8D-4A22-8842-E32C16D24087}">
      <dsp:nvSpPr>
        <dsp:cNvPr id="0" name=""/>
        <dsp:cNvSpPr/>
      </dsp:nvSpPr>
      <dsp:spPr>
        <a:xfrm>
          <a:off x="2362849" y="2387760"/>
          <a:ext cx="1306160" cy="125747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sp:txBody>
      <dsp:txXfrm>
        <a:off x="2554132" y="2571913"/>
        <a:ext cx="923594" cy="889167"/>
      </dsp:txXfrm>
    </dsp:sp>
    <dsp:sp modelId="{325DBB3D-8CC7-421A-B0A8-EAD2A8B2C2BD}">
      <dsp:nvSpPr>
        <dsp:cNvPr id="0" name=""/>
        <dsp:cNvSpPr/>
      </dsp:nvSpPr>
      <dsp:spPr>
        <a:xfrm rot="16200000">
          <a:off x="2738438" y="1617715"/>
          <a:ext cx="554982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817093" y="1801243"/>
        <a:ext cx="397672" cy="314620"/>
      </dsp:txXfrm>
    </dsp:sp>
    <dsp:sp modelId="{72C28F1A-F31F-420A-A399-D60B13182B5C}">
      <dsp:nvSpPr>
        <dsp:cNvPr id="0" name=""/>
        <dsp:cNvSpPr/>
      </dsp:nvSpPr>
      <dsp:spPr>
        <a:xfrm>
          <a:off x="2343284" y="-3407"/>
          <a:ext cx="1345289" cy="134403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sp:txBody>
      <dsp:txXfrm>
        <a:off x="2540297" y="193422"/>
        <a:ext cx="951263" cy="950373"/>
      </dsp:txXfrm>
    </dsp:sp>
    <dsp:sp modelId="{A4EAA1DA-D2EA-4BFC-B215-069C84D5CA92}">
      <dsp:nvSpPr>
        <dsp:cNvPr id="0" name=""/>
        <dsp:cNvSpPr/>
      </dsp:nvSpPr>
      <dsp:spPr>
        <a:xfrm rot="18600000">
          <a:off x="3474470" y="1882612"/>
          <a:ext cx="54580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502567" y="2047738"/>
        <a:ext cx="388496" cy="314620"/>
      </dsp:txXfrm>
    </dsp:sp>
    <dsp:sp modelId="{BB70B12C-7A9B-42FD-BC27-9808391B4A99}">
      <dsp:nvSpPr>
        <dsp:cNvPr id="0" name=""/>
        <dsp:cNvSpPr/>
      </dsp:nvSpPr>
      <dsp:spPr>
        <a:xfrm>
          <a:off x="3811220" y="559687"/>
          <a:ext cx="1427806" cy="13164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sp:txBody>
      <dsp:txXfrm>
        <a:off x="4020317" y="752476"/>
        <a:ext cx="1009612" cy="930865"/>
      </dsp:txXfrm>
    </dsp:sp>
    <dsp:sp modelId="{1BE51EF2-BBB0-454A-A18A-8A86F1644B58}">
      <dsp:nvSpPr>
        <dsp:cNvPr id="0" name=""/>
        <dsp:cNvSpPr/>
      </dsp:nvSpPr>
      <dsp:spPr>
        <a:xfrm rot="21000000">
          <a:off x="3887686" y="2550196"/>
          <a:ext cx="571701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888881" y="2668727"/>
        <a:ext cx="414391" cy="314620"/>
      </dsp:txXfrm>
    </dsp:sp>
    <dsp:sp modelId="{5A31C071-0F6B-437E-A9BE-033B29C9C82A}">
      <dsp:nvSpPr>
        <dsp:cNvPr id="0" name=""/>
        <dsp:cNvSpPr/>
      </dsp:nvSpPr>
      <dsp:spPr>
        <a:xfrm>
          <a:off x="4711247" y="1991888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sp:txBody>
      <dsp:txXfrm>
        <a:off x="4891933" y="2172574"/>
        <a:ext cx="872431" cy="872431"/>
      </dsp:txXfrm>
    </dsp:sp>
    <dsp:sp modelId="{224FF898-174D-4670-9987-7A25AAD4EB2B}">
      <dsp:nvSpPr>
        <dsp:cNvPr id="0" name=""/>
        <dsp:cNvSpPr/>
      </dsp:nvSpPr>
      <dsp:spPr>
        <a:xfrm rot="1800000">
          <a:off x="3731758" y="3321307"/>
          <a:ext cx="53246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742296" y="3386853"/>
        <a:ext cx="375156" cy="314620"/>
      </dsp:txXfrm>
    </dsp:sp>
    <dsp:sp modelId="{277E4403-021F-4514-BFA3-9016561C73E5}">
      <dsp:nvSpPr>
        <dsp:cNvPr id="0" name=""/>
        <dsp:cNvSpPr/>
      </dsp:nvSpPr>
      <dsp:spPr>
        <a:xfrm>
          <a:off x="4350879" y="3499480"/>
          <a:ext cx="1396764" cy="138192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sp:txBody>
      <dsp:txXfrm>
        <a:off x="4555430" y="3701858"/>
        <a:ext cx="987662" cy="977165"/>
      </dsp:txXfrm>
    </dsp:sp>
    <dsp:sp modelId="{62B52940-0B8B-49C9-9058-9F6FEFA6D522}">
      <dsp:nvSpPr>
        <dsp:cNvPr id="0" name=""/>
        <dsp:cNvSpPr/>
      </dsp:nvSpPr>
      <dsp:spPr>
        <a:xfrm rot="4200000">
          <a:off x="3122909" y="3848795"/>
          <a:ext cx="58275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174662" y="3879756"/>
        <a:ext cx="425447" cy="314620"/>
      </dsp:txXfrm>
    </dsp:sp>
    <dsp:sp modelId="{67D0E3B5-175C-454F-902E-1DE64006120F}">
      <dsp:nvSpPr>
        <dsp:cNvPr id="0" name=""/>
        <dsp:cNvSpPr/>
      </dsp:nvSpPr>
      <dsp:spPr>
        <a:xfrm>
          <a:off x="3202053" y="460588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sp:txBody>
      <dsp:txXfrm>
        <a:off x="3382739" y="4786575"/>
        <a:ext cx="872431" cy="872431"/>
      </dsp:txXfrm>
    </dsp:sp>
    <dsp:sp modelId="{747FEF61-952F-4502-9040-253FF6B970FB}">
      <dsp:nvSpPr>
        <dsp:cNvPr id="0" name=""/>
        <dsp:cNvSpPr/>
      </dsp:nvSpPr>
      <dsp:spPr>
        <a:xfrm rot="6600000">
          <a:off x="2326192" y="3848795"/>
          <a:ext cx="58275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431749" y="3879756"/>
        <a:ext cx="425447" cy="314620"/>
      </dsp:txXfrm>
    </dsp:sp>
    <dsp:sp modelId="{3E6C3991-CB67-4560-8A16-F4D56BED016E}">
      <dsp:nvSpPr>
        <dsp:cNvPr id="0" name=""/>
        <dsp:cNvSpPr/>
      </dsp:nvSpPr>
      <dsp:spPr>
        <a:xfrm>
          <a:off x="1596002" y="460588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sp:txBody>
      <dsp:txXfrm>
        <a:off x="1776688" y="4786575"/>
        <a:ext cx="872431" cy="872431"/>
      </dsp:txXfrm>
    </dsp:sp>
    <dsp:sp modelId="{F3928B94-B7E8-4E3C-94D4-C5ECFAF9667C}">
      <dsp:nvSpPr>
        <dsp:cNvPr id="0" name=""/>
        <dsp:cNvSpPr/>
      </dsp:nvSpPr>
      <dsp:spPr>
        <a:xfrm rot="9000000">
          <a:off x="1713104" y="3340611"/>
          <a:ext cx="574656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59876" y="3406157"/>
        <a:ext cx="417346" cy="314620"/>
      </dsp:txXfrm>
    </dsp:sp>
    <dsp:sp modelId="{FD7F203B-C7A7-426A-AA28-68C2D251D3F2}">
      <dsp:nvSpPr>
        <dsp:cNvPr id="0" name=""/>
        <dsp:cNvSpPr/>
      </dsp:nvSpPr>
      <dsp:spPr>
        <a:xfrm>
          <a:off x="365696" y="3573539"/>
          <a:ext cx="1233803" cy="12338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sp:txBody>
      <dsp:txXfrm>
        <a:off x="546382" y="3754225"/>
        <a:ext cx="872431" cy="872431"/>
      </dsp:txXfrm>
    </dsp:sp>
    <dsp:sp modelId="{731EAF52-DB1C-460C-8B13-93A585823265}">
      <dsp:nvSpPr>
        <dsp:cNvPr id="0" name=""/>
        <dsp:cNvSpPr/>
      </dsp:nvSpPr>
      <dsp:spPr>
        <a:xfrm rot="11400000">
          <a:off x="1665193" y="2560711"/>
          <a:ext cx="505527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15699" y="2678752"/>
        <a:ext cx="353869" cy="314620"/>
      </dsp:txXfrm>
    </dsp:sp>
    <dsp:sp modelId="{ED58356D-654C-4A30-951D-5D86B7AECD6E}">
      <dsp:nvSpPr>
        <dsp:cNvPr id="0" name=""/>
        <dsp:cNvSpPr/>
      </dsp:nvSpPr>
      <dsp:spPr>
        <a:xfrm>
          <a:off x="-38915" y="1893412"/>
          <a:ext cx="1485252" cy="143075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sp:txBody>
      <dsp:txXfrm>
        <a:off x="178595" y="2102941"/>
        <a:ext cx="1050232" cy="1011697"/>
      </dsp:txXfrm>
    </dsp:sp>
    <dsp:sp modelId="{E80EAD6A-68BD-47C9-9B08-5B3DC3717E5C}">
      <dsp:nvSpPr>
        <dsp:cNvPr id="0" name=""/>
        <dsp:cNvSpPr/>
      </dsp:nvSpPr>
      <dsp:spPr>
        <a:xfrm rot="13807704">
          <a:off x="2032188" y="1893049"/>
          <a:ext cx="528673" cy="524366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161266" y="2058288"/>
        <a:ext cx="371363" cy="314620"/>
      </dsp:txXfrm>
    </dsp:sp>
    <dsp:sp modelId="{C0FE360E-B95B-411D-98C6-2AFFBE7D03A9}">
      <dsp:nvSpPr>
        <dsp:cNvPr id="0" name=""/>
        <dsp:cNvSpPr/>
      </dsp:nvSpPr>
      <dsp:spPr>
        <a:xfrm>
          <a:off x="784634" y="494059"/>
          <a:ext cx="1444203" cy="143128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sp:txBody>
      <dsp:txXfrm>
        <a:off x="996133" y="703666"/>
        <a:ext cx="1021205" cy="101207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C6B524-2B3A-48CF-8386-4A83A9507035}">
      <dsp:nvSpPr>
        <dsp:cNvPr id="0" name=""/>
        <dsp:cNvSpPr/>
      </dsp:nvSpPr>
      <dsp:spPr>
        <a:xfrm>
          <a:off x="2468359" y="2427401"/>
          <a:ext cx="949731" cy="949731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sp:txBody>
      <dsp:txXfrm>
        <a:off x="2607444" y="2566486"/>
        <a:ext cx="671561" cy="671561"/>
      </dsp:txXfrm>
    </dsp:sp>
    <dsp:sp modelId="{1CF571A6-6B90-4910-9F5D-72372859E795}">
      <dsp:nvSpPr>
        <dsp:cNvPr id="0" name=""/>
        <dsp:cNvSpPr/>
      </dsp:nvSpPr>
      <dsp:spPr>
        <a:xfrm rot="16200000">
          <a:off x="2620525" y="1678512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8012" y="1789314"/>
        <a:ext cx="550426" cy="189947"/>
      </dsp:txXfrm>
    </dsp:sp>
    <dsp:sp modelId="{1AA67843-A1E2-44CD-8435-D7B1CB492606}">
      <dsp:nvSpPr>
        <dsp:cNvPr id="0" name=""/>
        <dsp:cNvSpPr/>
      </dsp:nvSpPr>
      <dsp:spPr>
        <a:xfrm>
          <a:off x="2349643" y="22503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sp:txBody>
      <dsp:txXfrm>
        <a:off x="2523499" y="196359"/>
        <a:ext cx="839451" cy="839451"/>
      </dsp:txXfrm>
    </dsp:sp>
    <dsp:sp modelId="{7D1731C1-A1C9-48C7-9C7B-A6435C96F218}">
      <dsp:nvSpPr>
        <dsp:cNvPr id="0" name=""/>
        <dsp:cNvSpPr/>
      </dsp:nvSpPr>
      <dsp:spPr>
        <a:xfrm rot="18360000">
          <a:off x="3246790" y="1881998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6365" y="1983730"/>
        <a:ext cx="550426" cy="189947"/>
      </dsp:txXfrm>
    </dsp:sp>
    <dsp:sp modelId="{8F96BB3A-D35F-41AE-A10B-242447FE8846}">
      <dsp:nvSpPr>
        <dsp:cNvPr id="0" name=""/>
        <dsp:cNvSpPr/>
      </dsp:nvSpPr>
      <dsp:spPr>
        <a:xfrm>
          <a:off x="3693426" y="45912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sp:txBody>
      <dsp:txXfrm>
        <a:off x="3867282" y="632981"/>
        <a:ext cx="839451" cy="839451"/>
      </dsp:txXfrm>
    </dsp:sp>
    <dsp:sp modelId="{7A553C15-C986-4BAF-90EE-23A9DB57035A}">
      <dsp:nvSpPr>
        <dsp:cNvPr id="0" name=""/>
        <dsp:cNvSpPr/>
      </dsp:nvSpPr>
      <dsp:spPr>
        <a:xfrm rot="20520000">
          <a:off x="3633844" y="2414731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36168" y="2492720"/>
        <a:ext cx="550426" cy="189947"/>
      </dsp:txXfrm>
    </dsp:sp>
    <dsp:sp modelId="{039F1D15-6B79-4D1A-A11C-58FF5D37473E}">
      <dsp:nvSpPr>
        <dsp:cNvPr id="0" name=""/>
        <dsp:cNvSpPr/>
      </dsp:nvSpPr>
      <dsp:spPr>
        <a:xfrm>
          <a:off x="4523931" y="1602216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sp:txBody>
      <dsp:txXfrm>
        <a:off x="4697787" y="1776072"/>
        <a:ext cx="839451" cy="839451"/>
      </dsp:txXfrm>
    </dsp:sp>
    <dsp:sp modelId="{6DEDD0BA-2433-4C18-AE59-51A6FCE7CFCC}">
      <dsp:nvSpPr>
        <dsp:cNvPr id="0" name=""/>
        <dsp:cNvSpPr/>
      </dsp:nvSpPr>
      <dsp:spPr>
        <a:xfrm rot="1080000">
          <a:off x="3633844" y="3073226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36168" y="3121867"/>
        <a:ext cx="550426" cy="189947"/>
      </dsp:txXfrm>
    </dsp:sp>
    <dsp:sp modelId="{026FC26B-D9CF-4BC4-90BC-208D6562FFEC}">
      <dsp:nvSpPr>
        <dsp:cNvPr id="0" name=""/>
        <dsp:cNvSpPr/>
      </dsp:nvSpPr>
      <dsp:spPr>
        <a:xfrm>
          <a:off x="4523931" y="3015154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sp:txBody>
      <dsp:txXfrm>
        <a:off x="4697787" y="3189010"/>
        <a:ext cx="839451" cy="839451"/>
      </dsp:txXfrm>
    </dsp:sp>
    <dsp:sp modelId="{AC1CFCB7-F98D-4BCD-9767-2D7B9C9FE107}">
      <dsp:nvSpPr>
        <dsp:cNvPr id="0" name=""/>
        <dsp:cNvSpPr/>
      </dsp:nvSpPr>
      <dsp:spPr>
        <a:xfrm rot="3240000">
          <a:off x="3246790" y="3605959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6365" y="3630857"/>
        <a:ext cx="550426" cy="189947"/>
      </dsp:txXfrm>
    </dsp:sp>
    <dsp:sp modelId="{C4CCA3A2-D03E-4AF6-86DF-B918C14D9BAE}">
      <dsp:nvSpPr>
        <dsp:cNvPr id="0" name=""/>
        <dsp:cNvSpPr/>
      </dsp:nvSpPr>
      <dsp:spPr>
        <a:xfrm>
          <a:off x="3693426" y="415824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sp:txBody>
      <dsp:txXfrm>
        <a:off x="3867282" y="4332101"/>
        <a:ext cx="839451" cy="839451"/>
      </dsp:txXfrm>
    </dsp:sp>
    <dsp:sp modelId="{A44D683D-6029-41F4-95B2-4740A0B1D456}">
      <dsp:nvSpPr>
        <dsp:cNvPr id="0" name=""/>
        <dsp:cNvSpPr/>
      </dsp:nvSpPr>
      <dsp:spPr>
        <a:xfrm rot="5400000">
          <a:off x="2620525" y="3809445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8012" y="3825274"/>
        <a:ext cx="550426" cy="189947"/>
      </dsp:txXfrm>
    </dsp:sp>
    <dsp:sp modelId="{5506948D-5467-4BAB-A0D2-A387AA003659}">
      <dsp:nvSpPr>
        <dsp:cNvPr id="0" name=""/>
        <dsp:cNvSpPr/>
      </dsp:nvSpPr>
      <dsp:spPr>
        <a:xfrm>
          <a:off x="2349643" y="4594867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sp:txBody>
      <dsp:txXfrm>
        <a:off x="2523499" y="4768723"/>
        <a:ext cx="839451" cy="839451"/>
      </dsp:txXfrm>
    </dsp:sp>
    <dsp:sp modelId="{85D6ADF2-6318-48F8-8869-21D799509C4B}">
      <dsp:nvSpPr>
        <dsp:cNvPr id="0" name=""/>
        <dsp:cNvSpPr/>
      </dsp:nvSpPr>
      <dsp:spPr>
        <a:xfrm rot="7560000">
          <a:off x="1994259" y="3605959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9657" y="3630857"/>
        <a:ext cx="550426" cy="189947"/>
      </dsp:txXfrm>
    </dsp:sp>
    <dsp:sp modelId="{AAE04A3C-4CA0-43EC-A065-1274AB843CA8}">
      <dsp:nvSpPr>
        <dsp:cNvPr id="0" name=""/>
        <dsp:cNvSpPr/>
      </dsp:nvSpPr>
      <dsp:spPr>
        <a:xfrm>
          <a:off x="1005859" y="415824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sp:txBody>
      <dsp:txXfrm>
        <a:off x="1179715" y="4332101"/>
        <a:ext cx="839451" cy="839451"/>
      </dsp:txXfrm>
    </dsp:sp>
    <dsp:sp modelId="{7CDCD79C-9E5E-4E2A-958A-E81B60C55635}">
      <dsp:nvSpPr>
        <dsp:cNvPr id="0" name=""/>
        <dsp:cNvSpPr/>
      </dsp:nvSpPr>
      <dsp:spPr>
        <a:xfrm rot="9720000">
          <a:off x="1607206" y="3073226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9855" y="3121867"/>
        <a:ext cx="550426" cy="189947"/>
      </dsp:txXfrm>
    </dsp:sp>
    <dsp:sp modelId="{ABD83111-16F7-45A2-BD4C-93D639FD3E7D}">
      <dsp:nvSpPr>
        <dsp:cNvPr id="0" name=""/>
        <dsp:cNvSpPr/>
      </dsp:nvSpPr>
      <dsp:spPr>
        <a:xfrm>
          <a:off x="175355" y="3015154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sp:txBody>
      <dsp:txXfrm>
        <a:off x="349211" y="3189010"/>
        <a:ext cx="839451" cy="839451"/>
      </dsp:txXfrm>
    </dsp:sp>
    <dsp:sp modelId="{8FC67AE1-F368-46FD-AC01-D9679E26844D}">
      <dsp:nvSpPr>
        <dsp:cNvPr id="0" name=""/>
        <dsp:cNvSpPr/>
      </dsp:nvSpPr>
      <dsp:spPr>
        <a:xfrm rot="11880000">
          <a:off x="1607206" y="2414731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9855" y="2492720"/>
        <a:ext cx="550426" cy="189947"/>
      </dsp:txXfrm>
    </dsp:sp>
    <dsp:sp modelId="{656497A9-D8C8-404D-8939-770F5AE8BA61}">
      <dsp:nvSpPr>
        <dsp:cNvPr id="0" name=""/>
        <dsp:cNvSpPr/>
      </dsp:nvSpPr>
      <dsp:spPr>
        <a:xfrm>
          <a:off x="175355" y="1602216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sp:txBody>
      <dsp:txXfrm>
        <a:off x="349211" y="1776072"/>
        <a:ext cx="839451" cy="839451"/>
      </dsp:txXfrm>
    </dsp:sp>
    <dsp:sp modelId="{5986A3F5-ABBD-4E32-B7C0-F4C28D27A7C5}">
      <dsp:nvSpPr>
        <dsp:cNvPr id="0" name=""/>
        <dsp:cNvSpPr/>
      </dsp:nvSpPr>
      <dsp:spPr>
        <a:xfrm rot="14040000">
          <a:off x="1994259" y="1881998"/>
          <a:ext cx="645399" cy="31657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9657" y="1983730"/>
        <a:ext cx="550426" cy="189947"/>
      </dsp:txXfrm>
    </dsp:sp>
    <dsp:sp modelId="{4E7A732C-5C15-4F18-8A6D-A64E02B1237D}">
      <dsp:nvSpPr>
        <dsp:cNvPr id="0" name=""/>
        <dsp:cNvSpPr/>
      </dsp:nvSpPr>
      <dsp:spPr>
        <a:xfrm>
          <a:off x="1005859" y="459125"/>
          <a:ext cx="1187163" cy="118716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sp:txBody>
      <dsp:txXfrm>
        <a:off x="1179715" y="632981"/>
        <a:ext cx="839451" cy="839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8470</Words>
  <Characters>48284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</cp:lastModifiedBy>
  <cp:revision>7</cp:revision>
  <cp:lastPrinted>2019-09-02T11:48:00Z</cp:lastPrinted>
  <dcterms:created xsi:type="dcterms:W3CDTF">2019-09-02T07:26:00Z</dcterms:created>
  <dcterms:modified xsi:type="dcterms:W3CDTF">2025-01-12T09:51:00Z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